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2A3" w:rsidRPr="002E2C2D" w:rsidRDefault="001352A3" w:rsidP="001352A3">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1352A3" w:rsidRPr="002E2C2D" w:rsidRDefault="001352A3" w:rsidP="001352A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1352A3" w:rsidRPr="002E2C2D" w:rsidRDefault="001352A3" w:rsidP="001352A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0704" behindDoc="0" locked="0" layoutInCell="1" allowOverlap="1" wp14:anchorId="1F3FA20D" wp14:editId="67389207">
                <wp:simplePos x="0" y="0"/>
                <wp:positionH relativeFrom="column">
                  <wp:posOffset>3383280</wp:posOffset>
                </wp:positionH>
                <wp:positionV relativeFrom="paragraph">
                  <wp:posOffset>6681</wp:posOffset>
                </wp:positionV>
                <wp:extent cx="186690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ReD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xmi/l8mUIT6e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AclF4M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1352A3" w:rsidRPr="00B35786" w:rsidRDefault="001352A3" w:rsidP="001352A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0047176D" wp14:editId="425A4DE5">
                <wp:simplePos x="0" y="0"/>
                <wp:positionH relativeFrom="column">
                  <wp:posOffset>836323</wp:posOffset>
                </wp:positionH>
                <wp:positionV relativeFrom="paragraph">
                  <wp:posOffset>-3203</wp:posOffset>
                </wp:positionV>
                <wp:extent cx="779227" cy="0"/>
                <wp:effectExtent l="0" t="0" r="2095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vB0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0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GUu8H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1352A3" w:rsidRPr="00746251" w:rsidRDefault="001352A3" w:rsidP="001352A3">
      <w:pPr>
        <w:jc w:val="center"/>
        <w:outlineLvl w:val="0"/>
        <w:rPr>
          <w:rFonts w:ascii="Times New Roman" w:hAnsi="Times New Roman"/>
          <w:b/>
          <w:bCs/>
          <w:sz w:val="32"/>
          <w:szCs w:val="32"/>
          <w:lang w:val="pt-BR"/>
        </w:rPr>
      </w:pPr>
    </w:p>
    <w:p w:rsidR="001352A3" w:rsidRPr="00746251" w:rsidRDefault="001352A3" w:rsidP="001352A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1352A3" w:rsidRDefault="001352A3" w:rsidP="001352A3">
      <w:pPr>
        <w:jc w:val="center"/>
        <w:rPr>
          <w:rFonts w:ascii="Times New Roman" w:hAnsi="Times New Roman"/>
          <w:i/>
          <w:iCs/>
          <w:lang w:val="pt-BR"/>
        </w:rPr>
      </w:pPr>
    </w:p>
    <w:p w:rsidR="001352A3" w:rsidRPr="00746251" w:rsidRDefault="001352A3" w:rsidP="001352A3">
      <w:pPr>
        <w:jc w:val="center"/>
        <w:rPr>
          <w:rFonts w:ascii="Times New Roman" w:hAnsi="Times New Roman"/>
          <w:i/>
          <w:iCs/>
          <w:lang w:val="pt-BR"/>
        </w:rPr>
      </w:pPr>
    </w:p>
    <w:p w:rsidR="001352A3" w:rsidRPr="007B11F5" w:rsidRDefault="001352A3" w:rsidP="001352A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E15E0">
        <w:rPr>
          <w:rFonts w:ascii="Times New Roman" w:hAnsi="Times New Roman"/>
          <w:b/>
          <w:szCs w:val="28"/>
        </w:rPr>
        <w:t>HỆ QUẢN TRỊ CƠ SỞ DỮ LIỆU</w:t>
      </w:r>
    </w:p>
    <w:p w:rsidR="001352A3" w:rsidRPr="007B11F5" w:rsidRDefault="001352A3" w:rsidP="001352A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86286E">
        <w:rPr>
          <w:rFonts w:ascii="Times New Roman" w:hAnsi="Times New Roman"/>
          <w:szCs w:val="28"/>
          <w:lang w:val="pt-BR"/>
        </w:rPr>
        <w:t xml:space="preserve"> MH11</w:t>
      </w:r>
    </w:p>
    <w:p w:rsidR="001352A3" w:rsidRPr="007B11F5" w:rsidRDefault="001352A3" w:rsidP="001352A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Thực hành, th</w:t>
      </w:r>
      <w:r>
        <w:rPr>
          <w:rFonts w:ascii="Times New Roman" w:hAnsi="Times New Roman"/>
          <w:bCs/>
          <w:szCs w:val="28"/>
          <w:lang w:val="pt-BR"/>
        </w:rPr>
        <w:t>í nghiệm, thảo luận, bài tập: 60 giờ; Kiểm tra: 2</w:t>
      </w:r>
      <w:r w:rsidRPr="007B11F5">
        <w:rPr>
          <w:rFonts w:ascii="Times New Roman" w:hAnsi="Times New Roman"/>
          <w:bCs/>
          <w:szCs w:val="28"/>
          <w:lang w:val="pt-BR"/>
        </w:rPr>
        <w:t xml:space="preserve"> giờ)</w:t>
      </w:r>
    </w:p>
    <w:p w:rsidR="001352A3" w:rsidRPr="007B11F5" w:rsidRDefault="001352A3" w:rsidP="008F0ECF">
      <w:pPr>
        <w:pStyle w:val="ListParagraph"/>
        <w:numPr>
          <w:ilvl w:val="0"/>
          <w:numId w:val="108"/>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1352A3" w:rsidRPr="007B11F5" w:rsidRDefault="001352A3" w:rsidP="001352A3">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ho</w:t>
      </w:r>
      <w:r w:rsidRPr="00EE15E0">
        <w:rPr>
          <w:rFonts w:ascii="Times New Roman" w:hAnsi="Times New Roman"/>
          <w:bCs/>
          <w:szCs w:val="28"/>
          <w:lang w:val="pt-BR"/>
        </w:rPr>
        <w:t>ặ</w:t>
      </w:r>
      <w:r>
        <w:rPr>
          <w:rFonts w:ascii="Times New Roman" w:hAnsi="Times New Roman"/>
          <w:bCs/>
          <w:szCs w:val="28"/>
          <w:lang w:val="pt-BR"/>
        </w:rPr>
        <w:t>c sau với học phần C</w:t>
      </w:r>
      <w:r w:rsidRPr="00A83CF2">
        <w:rPr>
          <w:rFonts w:ascii="Times New Roman" w:hAnsi="Times New Roman" w:hint="eastAsia"/>
          <w:bCs/>
          <w:szCs w:val="28"/>
          <w:lang w:val="pt-BR"/>
        </w:rPr>
        <w:t>ơ</w:t>
      </w:r>
      <w:r>
        <w:rPr>
          <w:rFonts w:ascii="Times New Roman" w:hAnsi="Times New Roman"/>
          <w:bCs/>
          <w:szCs w:val="28"/>
          <w:lang w:val="pt-BR"/>
        </w:rPr>
        <w:t xml:space="preserve"> s</w:t>
      </w:r>
      <w:r w:rsidRPr="00A83CF2">
        <w:rPr>
          <w:rFonts w:ascii="Times New Roman" w:hAnsi="Times New Roman"/>
          <w:bCs/>
          <w:szCs w:val="28"/>
          <w:lang w:val="pt-BR"/>
        </w:rPr>
        <w:t>ở</w:t>
      </w:r>
      <w:r>
        <w:rPr>
          <w:rFonts w:ascii="Times New Roman" w:hAnsi="Times New Roman"/>
          <w:bCs/>
          <w:szCs w:val="28"/>
          <w:lang w:val="pt-BR"/>
        </w:rPr>
        <w:t xml:space="preserve"> d</w:t>
      </w:r>
      <w:r w:rsidRPr="00A83CF2">
        <w:rPr>
          <w:rFonts w:ascii="Times New Roman" w:hAnsi="Times New Roman"/>
          <w:bCs/>
          <w:szCs w:val="28"/>
          <w:lang w:val="pt-BR"/>
        </w:rPr>
        <w:t>ữ</w:t>
      </w:r>
      <w:r>
        <w:rPr>
          <w:rFonts w:ascii="Times New Roman" w:hAnsi="Times New Roman"/>
          <w:bCs/>
          <w:szCs w:val="28"/>
          <w:lang w:val="pt-BR"/>
        </w:rPr>
        <w:t xml:space="preserve"> li</w:t>
      </w:r>
      <w:r w:rsidRPr="00A83CF2">
        <w:rPr>
          <w:rFonts w:ascii="Times New Roman" w:hAnsi="Times New Roman"/>
          <w:bCs/>
          <w:szCs w:val="28"/>
          <w:lang w:val="pt-BR"/>
        </w:rPr>
        <w:t>ệ</w:t>
      </w:r>
      <w:r>
        <w:rPr>
          <w:rFonts w:ascii="Times New Roman" w:hAnsi="Times New Roman"/>
          <w:bCs/>
          <w:szCs w:val="28"/>
          <w:lang w:val="pt-BR"/>
        </w:rPr>
        <w:t>u</w:t>
      </w:r>
    </w:p>
    <w:p w:rsidR="001352A3" w:rsidRPr="007B11F5" w:rsidRDefault="001352A3" w:rsidP="001352A3">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yêu cầu phải có</w:t>
      </w:r>
      <w:r>
        <w:rPr>
          <w:rFonts w:ascii="Times New Roman" w:hAnsi="Times New Roman"/>
          <w:bCs/>
          <w:szCs w:val="28"/>
          <w:lang w:val="pt-BR"/>
        </w:rPr>
        <w:t xml:space="preserve"> ki</w:t>
      </w:r>
      <w:r w:rsidRPr="00A83CF2">
        <w:rPr>
          <w:rFonts w:ascii="Times New Roman" w:hAnsi="Times New Roman"/>
          <w:bCs/>
          <w:szCs w:val="28"/>
          <w:lang w:val="pt-BR"/>
        </w:rPr>
        <w:t>ế</w:t>
      </w:r>
      <w:r>
        <w:rPr>
          <w:rFonts w:ascii="Times New Roman" w:hAnsi="Times New Roman"/>
          <w:bCs/>
          <w:szCs w:val="28"/>
          <w:lang w:val="pt-BR"/>
        </w:rPr>
        <w:t>n th</w:t>
      </w:r>
      <w:r w:rsidRPr="00A83CF2">
        <w:rPr>
          <w:rFonts w:ascii="Times New Roman" w:hAnsi="Times New Roman"/>
          <w:bCs/>
          <w:szCs w:val="28"/>
          <w:lang w:val="pt-BR"/>
        </w:rPr>
        <w:t>ứ</w:t>
      </w:r>
      <w:r>
        <w:rPr>
          <w:rFonts w:ascii="Times New Roman" w:hAnsi="Times New Roman"/>
          <w:bCs/>
          <w:szCs w:val="28"/>
          <w:lang w:val="pt-BR"/>
        </w:rPr>
        <w:t>c v</w:t>
      </w:r>
      <w:r w:rsidRPr="00A83CF2">
        <w:rPr>
          <w:rFonts w:ascii="Times New Roman" w:hAnsi="Times New Roman"/>
          <w:bCs/>
          <w:szCs w:val="28"/>
          <w:lang w:val="pt-BR"/>
        </w:rPr>
        <w:t>ề</w:t>
      </w:r>
      <w:r>
        <w:rPr>
          <w:rFonts w:ascii="Times New Roman" w:hAnsi="Times New Roman"/>
          <w:bCs/>
          <w:szCs w:val="28"/>
          <w:lang w:val="pt-BR"/>
        </w:rPr>
        <w:t xml:space="preserve"> c</w:t>
      </w:r>
      <w:r w:rsidRPr="00A83CF2">
        <w:rPr>
          <w:rFonts w:ascii="Times New Roman" w:hAnsi="Times New Roman" w:hint="eastAsia"/>
          <w:bCs/>
          <w:szCs w:val="28"/>
          <w:lang w:val="pt-BR"/>
        </w:rPr>
        <w:t>ơ</w:t>
      </w:r>
      <w:r>
        <w:rPr>
          <w:rFonts w:ascii="Times New Roman" w:hAnsi="Times New Roman"/>
          <w:bCs/>
          <w:szCs w:val="28"/>
          <w:lang w:val="pt-BR"/>
        </w:rPr>
        <w:t xml:space="preserve"> s</w:t>
      </w:r>
      <w:r w:rsidRPr="00A83CF2">
        <w:rPr>
          <w:rFonts w:ascii="Times New Roman" w:hAnsi="Times New Roman"/>
          <w:bCs/>
          <w:szCs w:val="28"/>
          <w:lang w:val="pt-BR"/>
        </w:rPr>
        <w:t>ở</w:t>
      </w:r>
      <w:r>
        <w:rPr>
          <w:rFonts w:ascii="Times New Roman" w:hAnsi="Times New Roman"/>
          <w:bCs/>
          <w:szCs w:val="28"/>
          <w:lang w:val="pt-BR"/>
        </w:rPr>
        <w:t xml:space="preserve"> d</w:t>
      </w:r>
      <w:r w:rsidRPr="00A83CF2">
        <w:rPr>
          <w:rFonts w:ascii="Times New Roman" w:hAnsi="Times New Roman"/>
          <w:bCs/>
          <w:szCs w:val="28"/>
          <w:lang w:val="pt-BR"/>
        </w:rPr>
        <w:t>ữ</w:t>
      </w:r>
      <w:r>
        <w:rPr>
          <w:rFonts w:ascii="Times New Roman" w:hAnsi="Times New Roman"/>
          <w:bCs/>
          <w:szCs w:val="28"/>
          <w:lang w:val="pt-BR"/>
        </w:rPr>
        <w:t xml:space="preserve"> li</w:t>
      </w:r>
      <w:r w:rsidRPr="00A83CF2">
        <w:rPr>
          <w:rFonts w:ascii="Times New Roman" w:hAnsi="Times New Roman"/>
          <w:bCs/>
          <w:szCs w:val="28"/>
          <w:lang w:val="pt-BR"/>
        </w:rPr>
        <w:t>ệ</w:t>
      </w:r>
      <w:r>
        <w:rPr>
          <w:rFonts w:ascii="Times New Roman" w:hAnsi="Times New Roman"/>
          <w:bCs/>
          <w:szCs w:val="28"/>
          <w:lang w:val="pt-BR"/>
        </w:rPr>
        <w:t>u</w:t>
      </w:r>
    </w:p>
    <w:p w:rsidR="001352A3" w:rsidRPr="007B11F5" w:rsidRDefault="001352A3" w:rsidP="008F0ECF">
      <w:pPr>
        <w:pStyle w:val="ListParagraph"/>
        <w:numPr>
          <w:ilvl w:val="0"/>
          <w:numId w:val="10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352A3" w:rsidRPr="007B1685" w:rsidRDefault="001352A3" w:rsidP="00B23020">
      <w:pPr>
        <w:pStyle w:val="PlainText"/>
        <w:numPr>
          <w:ilvl w:val="0"/>
          <w:numId w:val="70"/>
        </w:numPr>
        <w:rPr>
          <w:rFonts w:ascii="Times New Roman" w:hAnsi="Times New Roman" w:cs="Times New Roman"/>
          <w:sz w:val="28"/>
          <w:szCs w:val="28"/>
        </w:rPr>
      </w:pPr>
      <w:r w:rsidRPr="007B1685">
        <w:rPr>
          <w:rFonts w:ascii="Times New Roman" w:hAnsi="Times New Roman" w:cs="Times New Roman"/>
          <w:bCs/>
          <w:sz w:val="28"/>
          <w:szCs w:val="28"/>
          <w:lang w:val="pt-BR"/>
        </w:rPr>
        <w:t xml:space="preserve">Kiến thức: </w:t>
      </w:r>
      <w:r w:rsidRPr="007B1685">
        <w:rPr>
          <w:rFonts w:ascii="Times New Roman" w:hAnsi="Times New Roman" w:cs="Times New Roman"/>
          <w:sz w:val="28"/>
          <w:szCs w:val="28"/>
        </w:rPr>
        <w:t>Sau khi học xong sinh viên có các kiến thức cơ bản về:</w:t>
      </w:r>
    </w:p>
    <w:p w:rsidR="001352A3" w:rsidRPr="007B1685" w:rsidRDefault="001352A3" w:rsidP="00AE702F">
      <w:pPr>
        <w:numPr>
          <w:ilvl w:val="1"/>
          <w:numId w:val="122"/>
        </w:numPr>
        <w:spacing w:before="120" w:after="120"/>
        <w:jc w:val="both"/>
        <w:outlineLvl w:val="3"/>
        <w:rPr>
          <w:rFonts w:ascii="Times New Roman" w:hAnsi="Times New Roman"/>
          <w:szCs w:val="28"/>
        </w:rPr>
      </w:pPr>
      <w:r w:rsidRPr="007B1685">
        <w:rPr>
          <w:rFonts w:ascii="Times New Roman" w:hAnsi="Times New Roman"/>
          <w:szCs w:val="28"/>
        </w:rPr>
        <w:t>Tổng quan về Mirosoft SQL Server và ngôn ngữ T-SQL</w:t>
      </w:r>
    </w:p>
    <w:p w:rsidR="001352A3" w:rsidRPr="007B1685" w:rsidRDefault="001352A3" w:rsidP="00AE702F">
      <w:pPr>
        <w:numPr>
          <w:ilvl w:val="1"/>
          <w:numId w:val="122"/>
        </w:numPr>
        <w:spacing w:before="120" w:after="120"/>
        <w:jc w:val="both"/>
        <w:outlineLvl w:val="3"/>
        <w:rPr>
          <w:rFonts w:ascii="Times New Roman" w:hAnsi="Times New Roman"/>
          <w:szCs w:val="28"/>
        </w:rPr>
      </w:pPr>
      <w:r w:rsidRPr="007B1685">
        <w:rPr>
          <w:rFonts w:ascii="Times New Roman" w:hAnsi="Times New Roman"/>
          <w:szCs w:val="28"/>
        </w:rPr>
        <w:t>Tạo và quản trị cơ sở dữ liệu</w:t>
      </w:r>
    </w:p>
    <w:p w:rsidR="001352A3" w:rsidRPr="007B1685" w:rsidRDefault="001352A3" w:rsidP="00AE702F">
      <w:pPr>
        <w:numPr>
          <w:ilvl w:val="1"/>
          <w:numId w:val="122"/>
        </w:numPr>
        <w:spacing w:before="120" w:after="120"/>
        <w:jc w:val="both"/>
        <w:outlineLvl w:val="3"/>
        <w:rPr>
          <w:rFonts w:ascii="Times New Roman" w:hAnsi="Times New Roman"/>
          <w:szCs w:val="28"/>
        </w:rPr>
      </w:pPr>
      <w:r w:rsidRPr="007B1685">
        <w:rPr>
          <w:rFonts w:ascii="Times New Roman" w:hAnsi="Times New Roman"/>
          <w:szCs w:val="28"/>
        </w:rPr>
        <w:t>Truy xuất và hiệu chỉnh cơ sở dữ liệu</w:t>
      </w:r>
    </w:p>
    <w:p w:rsidR="001352A3" w:rsidRPr="007B1685" w:rsidRDefault="001352A3" w:rsidP="00AE702F">
      <w:pPr>
        <w:numPr>
          <w:ilvl w:val="1"/>
          <w:numId w:val="122"/>
        </w:numPr>
        <w:spacing w:before="120" w:after="120"/>
        <w:jc w:val="both"/>
        <w:outlineLvl w:val="3"/>
        <w:rPr>
          <w:rFonts w:ascii="Times New Roman" w:hAnsi="Times New Roman"/>
          <w:szCs w:val="28"/>
        </w:rPr>
      </w:pPr>
      <w:r w:rsidRPr="007B1685">
        <w:rPr>
          <w:rFonts w:ascii="Times New Roman" w:hAnsi="Times New Roman"/>
          <w:szCs w:val="28"/>
        </w:rPr>
        <w:t>Thủ tục nội tại (Stored Procedure)</w:t>
      </w:r>
    </w:p>
    <w:p w:rsidR="001352A3" w:rsidRPr="007B1685" w:rsidRDefault="001352A3" w:rsidP="00AE702F">
      <w:pPr>
        <w:pStyle w:val="ListParagraph"/>
        <w:numPr>
          <w:ilvl w:val="1"/>
          <w:numId w:val="122"/>
        </w:numPr>
        <w:tabs>
          <w:tab w:val="left" w:pos="709"/>
        </w:tabs>
        <w:spacing w:before="120"/>
        <w:contextualSpacing w:val="0"/>
        <w:jc w:val="both"/>
        <w:rPr>
          <w:rFonts w:ascii="Times New Roman" w:hAnsi="Times New Roman"/>
          <w:szCs w:val="28"/>
        </w:rPr>
      </w:pPr>
      <w:r w:rsidRPr="007B1685">
        <w:rPr>
          <w:rFonts w:ascii="Times New Roman" w:hAnsi="Times New Roman"/>
          <w:szCs w:val="28"/>
        </w:rPr>
        <w:t>Trigger.</w:t>
      </w:r>
    </w:p>
    <w:p w:rsidR="001352A3" w:rsidRPr="007B1685" w:rsidRDefault="001352A3" w:rsidP="001352A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685">
        <w:rPr>
          <w:rFonts w:ascii="Times New Roman" w:hAnsi="Times New Roman"/>
          <w:bCs/>
          <w:szCs w:val="28"/>
          <w:lang w:val="pt-BR"/>
        </w:rPr>
        <w:t>Kỹ năng:</w:t>
      </w:r>
    </w:p>
    <w:p w:rsidR="001352A3" w:rsidRPr="007B1685" w:rsidRDefault="001352A3" w:rsidP="00AE702F">
      <w:pPr>
        <w:numPr>
          <w:ilvl w:val="1"/>
          <w:numId w:val="123"/>
        </w:numPr>
        <w:spacing w:before="120" w:after="120"/>
        <w:jc w:val="both"/>
        <w:outlineLvl w:val="3"/>
        <w:rPr>
          <w:rFonts w:ascii="Times New Roman" w:hAnsi="Times New Roman"/>
          <w:szCs w:val="28"/>
        </w:rPr>
      </w:pPr>
      <w:r w:rsidRPr="007B1685">
        <w:rPr>
          <w:rFonts w:ascii="Times New Roman" w:hAnsi="Times New Roman"/>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1352A3" w:rsidRPr="007B1685" w:rsidRDefault="001352A3" w:rsidP="00AE702F">
      <w:pPr>
        <w:numPr>
          <w:ilvl w:val="1"/>
          <w:numId w:val="123"/>
        </w:numPr>
        <w:spacing w:before="120" w:after="120"/>
        <w:jc w:val="both"/>
        <w:outlineLvl w:val="3"/>
        <w:rPr>
          <w:rFonts w:ascii="Times New Roman" w:hAnsi="Times New Roman"/>
          <w:szCs w:val="28"/>
        </w:rPr>
      </w:pPr>
      <w:r w:rsidRPr="007B1685">
        <w:rPr>
          <w:rFonts w:ascii="Times New Roman" w:hAnsi="Times New Roman"/>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1352A3" w:rsidRPr="007B1685" w:rsidRDefault="001352A3" w:rsidP="00AE702F">
      <w:pPr>
        <w:numPr>
          <w:ilvl w:val="1"/>
          <w:numId w:val="123"/>
        </w:numPr>
        <w:spacing w:before="120" w:after="120"/>
        <w:jc w:val="both"/>
        <w:outlineLvl w:val="3"/>
        <w:rPr>
          <w:rFonts w:ascii="Times New Roman" w:hAnsi="Times New Roman"/>
          <w:bCs/>
          <w:szCs w:val="28"/>
          <w:lang w:val="pt-BR"/>
        </w:rPr>
      </w:pPr>
      <w:r w:rsidRPr="007B1685">
        <w:rPr>
          <w:rFonts w:ascii="Times New Roman" w:hAnsi="Times New Roman"/>
          <w:szCs w:val="28"/>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1352A3" w:rsidRPr="007B1685" w:rsidRDefault="001352A3" w:rsidP="001352A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685">
        <w:rPr>
          <w:rFonts w:ascii="Times New Roman" w:hAnsi="Times New Roman"/>
          <w:bCs/>
          <w:szCs w:val="28"/>
          <w:lang w:val="pt-BR"/>
        </w:rPr>
        <w:t>Năng lực tự chủ và trách nhiệm:</w:t>
      </w:r>
    </w:p>
    <w:p w:rsidR="001352A3" w:rsidRDefault="001352A3" w:rsidP="00AE702F">
      <w:pPr>
        <w:pStyle w:val="ListParagraph"/>
        <w:numPr>
          <w:ilvl w:val="0"/>
          <w:numId w:val="124"/>
        </w:numPr>
        <w:tabs>
          <w:tab w:val="left" w:pos="709"/>
        </w:tabs>
        <w:spacing w:before="120"/>
        <w:contextualSpacing w:val="0"/>
        <w:jc w:val="both"/>
        <w:rPr>
          <w:rFonts w:ascii="Times New Roman" w:hAnsi="Times New Roman"/>
          <w:bCs/>
          <w:szCs w:val="28"/>
          <w:lang w:val="pt-BR"/>
        </w:rPr>
      </w:pPr>
      <w:r w:rsidRPr="007B1685">
        <w:rPr>
          <w:rFonts w:ascii="Times New Roman" w:hAnsi="Times New Roman"/>
          <w:bCs/>
          <w:szCs w:val="28"/>
          <w:lang w:val="pt-BR"/>
        </w:rPr>
        <w:lastRenderedPageBreak/>
        <w:t>Có khả năng tự tìm tòi, học hỏi, tích lũy kinh nghiệm liên quan đến môn học.</w:t>
      </w:r>
    </w:p>
    <w:p w:rsidR="001352A3" w:rsidRDefault="001352A3" w:rsidP="00AE702F">
      <w:pPr>
        <w:pStyle w:val="ListParagraph"/>
        <w:numPr>
          <w:ilvl w:val="0"/>
          <w:numId w:val="124"/>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T</w:t>
      </w:r>
      <w:r w:rsidRPr="003D1FE3">
        <w:rPr>
          <w:rFonts w:ascii="Times New Roman" w:hAnsi="Times New Roman"/>
          <w:bCs/>
          <w:szCs w:val="28"/>
          <w:lang w:val="pt-BR"/>
        </w:rPr>
        <w:t>ạ</w:t>
      </w:r>
      <w:r>
        <w:rPr>
          <w:rFonts w:ascii="Times New Roman" w:hAnsi="Times New Roman"/>
          <w:bCs/>
          <w:szCs w:val="28"/>
          <w:lang w:val="pt-BR"/>
        </w:rPr>
        <w:t>o, truy xu</w:t>
      </w:r>
      <w:r w:rsidRPr="003D1FE3">
        <w:rPr>
          <w:rFonts w:ascii="Times New Roman" w:hAnsi="Times New Roman"/>
          <w:bCs/>
          <w:szCs w:val="28"/>
          <w:lang w:val="pt-BR"/>
        </w:rPr>
        <w:t>ấ</w:t>
      </w:r>
      <w:r>
        <w:rPr>
          <w:rFonts w:ascii="Times New Roman" w:hAnsi="Times New Roman"/>
          <w:bCs/>
          <w:szCs w:val="28"/>
          <w:lang w:val="pt-BR"/>
        </w:rPr>
        <w:t>t, hi</w:t>
      </w:r>
      <w:r w:rsidRPr="003D1FE3">
        <w:rPr>
          <w:rFonts w:ascii="Times New Roman" w:hAnsi="Times New Roman"/>
          <w:bCs/>
          <w:szCs w:val="28"/>
          <w:lang w:val="pt-BR"/>
        </w:rPr>
        <w:t>ệ</w:t>
      </w:r>
      <w:r>
        <w:rPr>
          <w:rFonts w:ascii="Times New Roman" w:hAnsi="Times New Roman"/>
          <w:bCs/>
          <w:szCs w:val="28"/>
          <w:lang w:val="pt-BR"/>
        </w:rPr>
        <w:t>u ch</w:t>
      </w:r>
      <w:r w:rsidRPr="003D1FE3">
        <w:rPr>
          <w:rFonts w:ascii="Times New Roman" w:hAnsi="Times New Roman"/>
          <w:bCs/>
          <w:szCs w:val="28"/>
          <w:lang w:val="pt-BR"/>
        </w:rPr>
        <w:t>ỉ</w:t>
      </w:r>
      <w:r>
        <w:rPr>
          <w:rFonts w:ascii="Times New Roman" w:hAnsi="Times New Roman"/>
          <w:bCs/>
          <w:szCs w:val="28"/>
          <w:lang w:val="pt-BR"/>
        </w:rPr>
        <w:t>nh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 b</w:t>
      </w:r>
      <w:r w:rsidRPr="003D1FE3">
        <w:rPr>
          <w:rFonts w:ascii="Times New Roman" w:hAnsi="Times New Roman"/>
          <w:bCs/>
          <w:szCs w:val="28"/>
          <w:lang w:val="pt-BR"/>
        </w:rPr>
        <w:t>ằ</w:t>
      </w:r>
      <w:r>
        <w:rPr>
          <w:rFonts w:ascii="Times New Roman" w:hAnsi="Times New Roman"/>
          <w:bCs/>
          <w:szCs w:val="28"/>
          <w:lang w:val="pt-BR"/>
        </w:rPr>
        <w:t>ng ng</w:t>
      </w:r>
      <w:r w:rsidRPr="003D1FE3">
        <w:rPr>
          <w:rFonts w:ascii="Times New Roman" w:hAnsi="Times New Roman"/>
          <w:bCs/>
          <w:szCs w:val="28"/>
          <w:lang w:val="pt-BR"/>
        </w:rPr>
        <w:t>ô</w:t>
      </w:r>
      <w:r>
        <w:rPr>
          <w:rFonts w:ascii="Times New Roman" w:hAnsi="Times New Roman"/>
          <w:bCs/>
          <w:szCs w:val="28"/>
          <w:lang w:val="pt-BR"/>
        </w:rPr>
        <w:t>n ng</w:t>
      </w:r>
      <w:r w:rsidRPr="003D1FE3">
        <w:rPr>
          <w:rFonts w:ascii="Times New Roman" w:hAnsi="Times New Roman"/>
          <w:bCs/>
          <w:szCs w:val="28"/>
          <w:lang w:val="pt-BR"/>
        </w:rPr>
        <w:t>ữ</w:t>
      </w:r>
      <w:r>
        <w:rPr>
          <w:rFonts w:ascii="Times New Roman" w:hAnsi="Times New Roman"/>
          <w:bCs/>
          <w:szCs w:val="28"/>
          <w:lang w:val="pt-BR"/>
        </w:rPr>
        <w:t xml:space="preserve"> T-SQL trong h</w:t>
      </w:r>
      <w:r w:rsidRPr="003D1FE3">
        <w:rPr>
          <w:rFonts w:ascii="Times New Roman" w:hAnsi="Times New Roman"/>
          <w:bCs/>
          <w:szCs w:val="28"/>
          <w:lang w:val="pt-BR"/>
        </w:rPr>
        <w:t>ệ</w:t>
      </w:r>
      <w:r>
        <w:rPr>
          <w:rFonts w:ascii="Times New Roman" w:hAnsi="Times New Roman"/>
          <w:bCs/>
          <w:szCs w:val="28"/>
          <w:lang w:val="pt-BR"/>
        </w:rPr>
        <w:t xml:space="preserve">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SQL Server</w:t>
      </w:r>
    </w:p>
    <w:p w:rsidR="001352A3" w:rsidRPr="007B1685" w:rsidRDefault="001352A3" w:rsidP="00AE702F">
      <w:pPr>
        <w:pStyle w:val="ListParagraph"/>
        <w:numPr>
          <w:ilvl w:val="0"/>
          <w:numId w:val="124"/>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S</w:t>
      </w:r>
      <w:r w:rsidRPr="003D1FE3">
        <w:rPr>
          <w:rFonts w:ascii="Times New Roman" w:hAnsi="Times New Roman"/>
          <w:bCs/>
          <w:szCs w:val="28"/>
          <w:lang w:val="pt-BR"/>
        </w:rPr>
        <w:t>ử</w:t>
      </w:r>
      <w:r>
        <w:rPr>
          <w:rFonts w:ascii="Times New Roman" w:hAnsi="Times New Roman"/>
          <w:bCs/>
          <w:szCs w:val="28"/>
          <w:lang w:val="pt-BR"/>
        </w:rPr>
        <w:t xml:space="preserve"> d</w:t>
      </w:r>
      <w:r w:rsidRPr="003D1FE3">
        <w:rPr>
          <w:rFonts w:ascii="Times New Roman" w:hAnsi="Times New Roman"/>
          <w:bCs/>
          <w:szCs w:val="28"/>
          <w:lang w:val="pt-BR"/>
        </w:rPr>
        <w:t>ụ</w:t>
      </w:r>
      <w:r>
        <w:rPr>
          <w:rFonts w:ascii="Times New Roman" w:hAnsi="Times New Roman"/>
          <w:bCs/>
          <w:szCs w:val="28"/>
          <w:lang w:val="pt-BR"/>
        </w:rPr>
        <w:t xml:space="preserve">ng </w:t>
      </w:r>
      <w:r w:rsidRPr="003D1FE3">
        <w:rPr>
          <w:rFonts w:ascii="Times New Roman" w:hAnsi="Times New Roman" w:hint="eastAsia"/>
          <w:bCs/>
          <w:szCs w:val="28"/>
          <w:lang w:val="pt-BR"/>
        </w:rPr>
        <w:t>đư</w:t>
      </w:r>
      <w:r w:rsidRPr="003D1FE3">
        <w:rPr>
          <w:rFonts w:ascii="Times New Roman" w:hAnsi="Times New Roman"/>
          <w:bCs/>
          <w:szCs w:val="28"/>
          <w:lang w:val="pt-BR"/>
        </w:rPr>
        <w:t>ợ</w:t>
      </w:r>
      <w:r>
        <w:rPr>
          <w:rFonts w:ascii="Times New Roman" w:hAnsi="Times New Roman"/>
          <w:bCs/>
          <w:szCs w:val="28"/>
          <w:lang w:val="pt-BR"/>
        </w:rPr>
        <w:t>c th</w:t>
      </w:r>
      <w:r w:rsidRPr="003D1FE3">
        <w:rPr>
          <w:rFonts w:ascii="Times New Roman" w:hAnsi="Times New Roman"/>
          <w:bCs/>
          <w:szCs w:val="28"/>
          <w:lang w:val="pt-BR"/>
        </w:rPr>
        <w:t>ủ</w:t>
      </w:r>
      <w:r>
        <w:rPr>
          <w:rFonts w:ascii="Times New Roman" w:hAnsi="Times New Roman"/>
          <w:bCs/>
          <w:szCs w:val="28"/>
          <w:lang w:val="pt-BR"/>
        </w:rPr>
        <w:t xml:space="preserve"> t</w:t>
      </w:r>
      <w:r w:rsidRPr="003D1FE3">
        <w:rPr>
          <w:rFonts w:ascii="Times New Roman" w:hAnsi="Times New Roman"/>
          <w:bCs/>
          <w:szCs w:val="28"/>
          <w:lang w:val="pt-BR"/>
        </w:rPr>
        <w:t>ụ</w:t>
      </w:r>
      <w:r>
        <w:rPr>
          <w:rFonts w:ascii="Times New Roman" w:hAnsi="Times New Roman"/>
          <w:bCs/>
          <w:szCs w:val="28"/>
          <w:lang w:val="pt-BR"/>
        </w:rPr>
        <w:t>c, giao t</w:t>
      </w:r>
      <w:r w:rsidRPr="003D1FE3">
        <w:rPr>
          <w:rFonts w:ascii="Times New Roman" w:hAnsi="Times New Roman"/>
          <w:bCs/>
          <w:szCs w:val="28"/>
          <w:lang w:val="pt-BR"/>
        </w:rPr>
        <w:t>á</w:t>
      </w:r>
      <w:r>
        <w:rPr>
          <w:rFonts w:ascii="Times New Roman" w:hAnsi="Times New Roman"/>
          <w:bCs/>
          <w:szCs w:val="28"/>
          <w:lang w:val="pt-BR"/>
        </w:rPr>
        <w:t>c, trigger,... trong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c</w:t>
      </w:r>
      <w:r w:rsidRPr="003D1FE3">
        <w:rPr>
          <w:rFonts w:ascii="Times New Roman" w:hAnsi="Times New Roman" w:hint="eastAsia"/>
          <w:bCs/>
          <w:szCs w:val="28"/>
          <w:lang w:val="pt-BR"/>
        </w:rPr>
        <w:t>ơ</w:t>
      </w:r>
      <w:r>
        <w:rPr>
          <w:rFonts w:ascii="Times New Roman" w:hAnsi="Times New Roman"/>
          <w:bCs/>
          <w:szCs w:val="28"/>
          <w:lang w:val="pt-BR"/>
        </w:rPr>
        <w:t xml:space="preserve"> s</w:t>
      </w:r>
      <w:r w:rsidRPr="003D1FE3">
        <w:rPr>
          <w:rFonts w:ascii="Times New Roman" w:hAnsi="Times New Roman"/>
          <w:bCs/>
          <w:szCs w:val="28"/>
          <w:lang w:val="pt-BR"/>
        </w:rPr>
        <w:t>ở</w:t>
      </w:r>
      <w:r>
        <w:rPr>
          <w:rFonts w:ascii="Times New Roman" w:hAnsi="Times New Roman"/>
          <w:bCs/>
          <w:szCs w:val="28"/>
          <w:lang w:val="pt-BR"/>
        </w:rPr>
        <w:t xml:space="preserve">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w:t>
      </w:r>
    </w:p>
    <w:p w:rsidR="001352A3" w:rsidRPr="007B11F5" w:rsidRDefault="001352A3" w:rsidP="008F0ECF">
      <w:pPr>
        <w:pStyle w:val="ListParagraph"/>
        <w:numPr>
          <w:ilvl w:val="0"/>
          <w:numId w:val="10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1352A3" w:rsidRPr="007B11F5" w:rsidRDefault="001352A3" w:rsidP="001352A3">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352A3" w:rsidRPr="00D9127D" w:rsidTr="006E4A72">
        <w:trPr>
          <w:trHeight w:val="454"/>
          <w:tblHeader/>
        </w:trPr>
        <w:tc>
          <w:tcPr>
            <w:tcW w:w="621" w:type="dxa"/>
            <w:vMerge w:val="restart"/>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Số TT</w:t>
            </w:r>
          </w:p>
        </w:tc>
        <w:tc>
          <w:tcPr>
            <w:tcW w:w="3691" w:type="dxa"/>
            <w:vMerge w:val="restart"/>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Tên các bài trong học phần</w:t>
            </w:r>
          </w:p>
        </w:tc>
        <w:tc>
          <w:tcPr>
            <w:tcW w:w="5288" w:type="dxa"/>
            <w:gridSpan w:val="4"/>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Thời gian (giờ)</w:t>
            </w:r>
          </w:p>
        </w:tc>
      </w:tr>
      <w:tr w:rsidR="001352A3" w:rsidRPr="00D9127D" w:rsidTr="006E4A72">
        <w:trPr>
          <w:trHeight w:val="1030"/>
          <w:tblHeader/>
        </w:trPr>
        <w:tc>
          <w:tcPr>
            <w:tcW w:w="621" w:type="dxa"/>
            <w:vMerge/>
            <w:shd w:val="clear" w:color="auto" w:fill="auto"/>
          </w:tcPr>
          <w:p w:rsidR="001352A3" w:rsidRPr="00D9127D" w:rsidRDefault="001352A3" w:rsidP="006E4A72">
            <w:pPr>
              <w:rPr>
                <w:rFonts w:ascii="Times New Roman" w:hAnsi="Times New Roman"/>
                <w:szCs w:val="28"/>
              </w:rPr>
            </w:pPr>
          </w:p>
        </w:tc>
        <w:tc>
          <w:tcPr>
            <w:tcW w:w="3691" w:type="dxa"/>
            <w:vMerge/>
            <w:shd w:val="clear" w:color="auto" w:fill="auto"/>
            <w:vAlign w:val="center"/>
          </w:tcPr>
          <w:p w:rsidR="001352A3" w:rsidRPr="00D9127D" w:rsidRDefault="001352A3" w:rsidP="006E4A72">
            <w:pPr>
              <w:rPr>
                <w:rFonts w:ascii="Times New Roman" w:hAnsi="Times New Roman"/>
                <w:szCs w:val="28"/>
              </w:rPr>
            </w:pPr>
          </w:p>
        </w:tc>
        <w:tc>
          <w:tcPr>
            <w:tcW w:w="918"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Tổng</w:t>
            </w:r>
          </w:p>
          <w:p w:rsidR="001352A3" w:rsidRPr="00D9127D" w:rsidRDefault="001352A3" w:rsidP="006E4A72">
            <w:pPr>
              <w:rPr>
                <w:rFonts w:ascii="Times New Roman" w:hAnsi="Times New Roman"/>
                <w:szCs w:val="28"/>
              </w:rPr>
            </w:pPr>
            <w:r w:rsidRPr="00D9127D">
              <w:rPr>
                <w:rFonts w:ascii="Times New Roman" w:hAnsi="Times New Roman"/>
                <w:szCs w:val="28"/>
              </w:rPr>
              <w:t>số</w:t>
            </w:r>
          </w:p>
        </w:tc>
        <w:tc>
          <w:tcPr>
            <w:tcW w:w="979"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Lý thuyết</w:t>
            </w:r>
          </w:p>
        </w:tc>
        <w:tc>
          <w:tcPr>
            <w:tcW w:w="2376"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Thực hành / thực tập/ thí nghiệm/ bài tập/ thảo luận</w:t>
            </w:r>
          </w:p>
        </w:tc>
        <w:tc>
          <w:tcPr>
            <w:tcW w:w="1015"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Kiểm</w:t>
            </w:r>
          </w:p>
          <w:p w:rsidR="001352A3" w:rsidRPr="00D9127D" w:rsidRDefault="001352A3" w:rsidP="006E4A72">
            <w:pPr>
              <w:rPr>
                <w:rFonts w:ascii="Times New Roman" w:hAnsi="Times New Roman"/>
                <w:szCs w:val="28"/>
              </w:rPr>
            </w:pPr>
            <w:r w:rsidRPr="00D9127D">
              <w:rPr>
                <w:rFonts w:ascii="Times New Roman" w:hAnsi="Times New Roman"/>
                <w:szCs w:val="28"/>
              </w:rPr>
              <w:t>tra</w:t>
            </w: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r w:rsidRPr="00D9127D">
              <w:rPr>
                <w:rFonts w:ascii="Times New Roman" w:hAnsi="Times New Roman"/>
                <w:szCs w:val="28"/>
              </w:rPr>
              <w:t>1</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 xml:space="preserve">Chương 1: </w:t>
            </w:r>
            <w:r w:rsidRPr="00A24D7E">
              <w:rPr>
                <w:rFonts w:ascii="Times New Roman" w:hAnsi="Times New Roman"/>
                <w:b/>
                <w:szCs w:val="28"/>
              </w:rPr>
              <w:t>Tổ</w:t>
            </w:r>
            <w:r>
              <w:rPr>
                <w:rFonts w:ascii="Times New Roman" w:hAnsi="Times New Roman"/>
                <w:b/>
                <w:szCs w:val="28"/>
              </w:rPr>
              <w:t>ng quan về Microsoft SQL Server-</w:t>
            </w:r>
            <w:r w:rsidRPr="00A24D7E">
              <w:rPr>
                <w:rFonts w:ascii="Times New Roman" w:hAnsi="Times New Roman"/>
                <w:b/>
                <w:szCs w:val="28"/>
              </w:rPr>
              <w:t>My SQL và ngôn ngữ T-SQL</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8</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3</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5</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 Tổng quan về MS SQL Server 2005</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2.</w:t>
            </w:r>
            <w:r w:rsidRPr="00A24D7E">
              <w:rPr>
                <w:rFonts w:ascii="Times New Roman" w:hAnsi="Times New Roman"/>
                <w:szCs w:val="28"/>
              </w:rPr>
              <w:t>Tổng quan về My SQL</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Pr>
                <w:rFonts w:ascii="Times New Roman" w:hAnsi="Times New Roman"/>
                <w:szCs w:val="28"/>
              </w:rPr>
              <w:t>3.</w:t>
            </w:r>
            <w:r w:rsidRPr="007B1685">
              <w:rPr>
                <w:rFonts w:ascii="Times New Roman" w:hAnsi="Times New Roman"/>
                <w:szCs w:val="28"/>
              </w:rPr>
              <w:t>Các khái niệm ngôn ngữ T-SQL</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r>
              <w:rPr>
                <w:rFonts w:ascii="Times New Roman" w:hAnsi="Times New Roman"/>
                <w:szCs w:val="28"/>
              </w:rPr>
              <w:t>2</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Chương 2:Ngôn ngữ định nghĩa dữ liệu (DDL)</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12</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10</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1.Tạo và thay đổi cấu trúc bảng.</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tcPr>
          <w:p w:rsidR="001352A3" w:rsidRPr="007B1685" w:rsidRDefault="001352A3" w:rsidP="006E4A72">
            <w:pPr>
              <w:rPr>
                <w:rFonts w:ascii="Times New Roman" w:hAnsi="Times New Roman"/>
                <w:szCs w:val="28"/>
              </w:rPr>
            </w:pPr>
            <w:r w:rsidRPr="007B1685">
              <w:rPr>
                <w:rFonts w:ascii="Times New Roman" w:hAnsi="Times New Roman"/>
                <w:szCs w:val="28"/>
              </w:rPr>
              <w:t>2. Tính toàn vẹn dữ liệu trong cơ sở dữ liệu.</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r>
              <w:rPr>
                <w:rFonts w:ascii="Times New Roman" w:hAnsi="Times New Roman"/>
                <w:szCs w:val="28"/>
              </w:rPr>
              <w:t>3</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Chương 3: Ngôn ngữ thao tác dữ liệu (DML)</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19</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sidRPr="007B1685">
              <w:rPr>
                <w:rFonts w:ascii="Times New Roman" w:hAnsi="Times New Roman"/>
                <w:b/>
                <w:szCs w:val="28"/>
              </w:rPr>
              <w:t>3</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15</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1.Truy vấn đơn giản.</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1352A3" w:rsidRPr="00DE231A"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2.Truy vấn nâng cao.</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1352A3" w:rsidRPr="00DE231A"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3.Bảng ảo (virtual table - VIEW)</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1352A3" w:rsidRPr="00DE231A"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7237E1" w:rsidRDefault="001352A3" w:rsidP="006E4A72">
            <w:pPr>
              <w:spacing w:before="120"/>
              <w:rPr>
                <w:rFonts w:ascii="Times New Roman" w:hAnsi="Times New Roman"/>
                <w:b/>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0</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r>
      <w:tr w:rsidR="001352A3" w:rsidRPr="00D9127D" w:rsidTr="006E4A72">
        <w:trPr>
          <w:trHeight w:val="842"/>
        </w:trPr>
        <w:tc>
          <w:tcPr>
            <w:tcW w:w="621" w:type="dxa"/>
            <w:shd w:val="clear" w:color="auto" w:fill="auto"/>
          </w:tcPr>
          <w:p w:rsidR="001352A3" w:rsidRPr="007237E1" w:rsidRDefault="001352A3" w:rsidP="006E4A72">
            <w:pPr>
              <w:spacing w:before="120"/>
              <w:rPr>
                <w:rFonts w:ascii="Times New Roman" w:hAnsi="Times New Roman"/>
                <w:b/>
                <w:szCs w:val="28"/>
              </w:rPr>
            </w:pPr>
            <w:r w:rsidRPr="007237E1">
              <w:rPr>
                <w:rFonts w:ascii="Times New Roman" w:hAnsi="Times New Roman"/>
                <w:b/>
                <w:szCs w:val="28"/>
              </w:rPr>
              <w:t>4</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Chương 4: Thủ tục nội tại (Stored Procedure) và Trigger</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36</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5</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30</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Pr="007237E1" w:rsidRDefault="001352A3" w:rsidP="006E4A72">
            <w:pPr>
              <w:spacing w:before="120"/>
              <w:rPr>
                <w:rFonts w:ascii="Times New Roman" w:hAnsi="Times New Roman"/>
                <w:b/>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1.Biến con trỏ (Cursor)</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1352A3" w:rsidRPr="003F2E07" w:rsidRDefault="001352A3" w:rsidP="006E4A72">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2. Thủ tục nội tại  (Stored Procedure)</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10</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3.Trigger</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10</w:t>
            </w:r>
          </w:p>
          <w:p w:rsidR="001352A3" w:rsidRPr="007B1685" w:rsidRDefault="001352A3" w:rsidP="006E4A72">
            <w:pPr>
              <w:spacing w:before="120"/>
              <w:jc w:val="center"/>
              <w:rPr>
                <w:rFonts w:ascii="Times New Roman" w:hAnsi="Times New Roman"/>
                <w:szCs w:val="28"/>
              </w:rPr>
            </w:pP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r>
              <w:rPr>
                <w:rFonts w:ascii="Times New Roman" w:hAnsi="Times New Roman"/>
                <w:szCs w:val="28"/>
              </w:rPr>
              <w:t xml:space="preserve"> gi</w:t>
            </w:r>
            <w:r w:rsidRPr="00DE231A">
              <w:rPr>
                <w:rFonts w:ascii="Times New Roman" w:hAnsi="Times New Roman"/>
                <w:szCs w:val="28"/>
              </w:rPr>
              <w:t>ữ</w:t>
            </w:r>
            <w:r>
              <w:rPr>
                <w:rFonts w:ascii="Times New Roman" w:hAnsi="Times New Roman"/>
                <w:szCs w:val="28"/>
              </w:rPr>
              <w:t>a k</w:t>
            </w:r>
            <w:r w:rsidRPr="00DE231A">
              <w:rPr>
                <w:rFonts w:ascii="Times New Roman" w:hAnsi="Times New Roman"/>
                <w:szCs w:val="28"/>
              </w:rPr>
              <w:t>ỳ</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DE231A">
              <w:rPr>
                <w:rFonts w:ascii="Times New Roman" w:hAnsi="Times New Roman"/>
                <w:szCs w:val="28"/>
              </w:rPr>
              <w:t>Ô</w:t>
            </w:r>
            <w:r>
              <w:rPr>
                <w:rFonts w:ascii="Times New Roman" w:hAnsi="Times New Roman"/>
                <w:szCs w:val="28"/>
              </w:rPr>
              <w:t>n t</w:t>
            </w:r>
            <w:r w:rsidRPr="00DE231A">
              <w:rPr>
                <w:rFonts w:ascii="Times New Roman" w:hAnsi="Times New Roman"/>
                <w:szCs w:val="28"/>
              </w:rPr>
              <w:t>ậ</w:t>
            </w:r>
            <w:r>
              <w:rPr>
                <w:rFonts w:ascii="Times New Roman" w:hAnsi="Times New Roman"/>
                <w:szCs w:val="28"/>
              </w:rPr>
              <w:t>p cu</w:t>
            </w:r>
            <w:r w:rsidRPr="00DE231A">
              <w:rPr>
                <w:rFonts w:ascii="Times New Roman" w:hAnsi="Times New Roman"/>
                <w:szCs w:val="28"/>
              </w:rPr>
              <w:t>ố</w:t>
            </w:r>
            <w:r>
              <w:rPr>
                <w:rFonts w:ascii="Times New Roman" w:hAnsi="Times New Roman"/>
                <w:szCs w:val="28"/>
              </w:rPr>
              <w:t>i k</w:t>
            </w:r>
            <w:r w:rsidRPr="00DE231A">
              <w:rPr>
                <w:rFonts w:ascii="Times New Roman" w:hAnsi="Times New Roman"/>
                <w:szCs w:val="28"/>
              </w:rPr>
              <w:t>ỳ</w:t>
            </w:r>
          </w:p>
        </w:tc>
        <w:tc>
          <w:tcPr>
            <w:tcW w:w="918"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454"/>
        </w:trPr>
        <w:tc>
          <w:tcPr>
            <w:tcW w:w="4312" w:type="dxa"/>
            <w:gridSpan w:val="2"/>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Tổng cộng</w:t>
            </w:r>
          </w:p>
        </w:tc>
        <w:tc>
          <w:tcPr>
            <w:tcW w:w="918"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75</w:t>
            </w:r>
          </w:p>
        </w:tc>
        <w:tc>
          <w:tcPr>
            <w:tcW w:w="979"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13</w:t>
            </w:r>
          </w:p>
        </w:tc>
        <w:tc>
          <w:tcPr>
            <w:tcW w:w="2376"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60</w:t>
            </w:r>
          </w:p>
        </w:tc>
        <w:tc>
          <w:tcPr>
            <w:tcW w:w="1015"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2</w:t>
            </w:r>
          </w:p>
        </w:tc>
      </w:tr>
    </w:tbl>
    <w:p w:rsidR="001352A3" w:rsidRPr="007B11F5" w:rsidRDefault="001352A3" w:rsidP="001352A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1352A3" w:rsidRDefault="001352A3" w:rsidP="001352A3">
      <w:pPr>
        <w:tabs>
          <w:tab w:val="left" w:pos="5670"/>
        </w:tabs>
        <w:spacing w:before="120"/>
        <w:jc w:val="both"/>
        <w:rPr>
          <w:rFonts w:ascii="Times New Roman" w:hAnsi="Times New Roman"/>
          <w:b/>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7B11F5">
        <w:rPr>
          <w:rFonts w:ascii="Times New Roman" w:hAnsi="Times New Roman"/>
          <w:b/>
          <w:szCs w:val="28"/>
          <w:lang w:val="sv-SE"/>
        </w:rPr>
        <w:t xml:space="preserve">: </w:t>
      </w:r>
      <w:r w:rsidRPr="00A24D7E">
        <w:rPr>
          <w:rFonts w:ascii="Times New Roman" w:hAnsi="Times New Roman"/>
          <w:b/>
          <w:szCs w:val="28"/>
        </w:rPr>
        <w:t>TỔ</w:t>
      </w:r>
      <w:r>
        <w:rPr>
          <w:rFonts w:ascii="Times New Roman" w:hAnsi="Times New Roman"/>
          <w:b/>
          <w:szCs w:val="28"/>
        </w:rPr>
        <w:t>NG QUAN VỀ MICROSOFT SQL SERVER-</w:t>
      </w:r>
      <w:r w:rsidRPr="00A24D7E">
        <w:rPr>
          <w:rFonts w:ascii="Times New Roman" w:hAnsi="Times New Roman"/>
          <w:b/>
          <w:szCs w:val="28"/>
        </w:rPr>
        <w:t>MY SQL VÀ NGÔN NGỮ T-SQL</w:t>
      </w:r>
    </w:p>
    <w:p w:rsidR="001352A3" w:rsidRPr="007B11F5" w:rsidRDefault="001352A3" w:rsidP="001352A3">
      <w:pPr>
        <w:tabs>
          <w:tab w:val="left" w:pos="5670"/>
        </w:tabs>
        <w:spacing w:before="120"/>
        <w:jc w:val="right"/>
        <w:rPr>
          <w:rFonts w:ascii="Times New Roman" w:hAnsi="Times New Roman"/>
          <w:szCs w:val="28"/>
          <w:lang w:val="pt-BR"/>
        </w:rPr>
      </w:pP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8 </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Default="001352A3" w:rsidP="00B23020">
      <w:pPr>
        <w:pStyle w:val="ListParagraph"/>
        <w:numPr>
          <w:ilvl w:val="0"/>
          <w:numId w:val="77"/>
        </w:numPr>
        <w:spacing w:before="120"/>
        <w:jc w:val="both"/>
        <w:rPr>
          <w:rFonts w:ascii="Times New Roman" w:hAnsi="Times New Roman"/>
          <w:iCs/>
          <w:szCs w:val="28"/>
          <w:lang w:val="sv-SE"/>
        </w:rPr>
      </w:pPr>
      <w:r>
        <w:rPr>
          <w:rFonts w:ascii="Times New Roman" w:hAnsi="Times New Roman"/>
          <w:iCs/>
          <w:szCs w:val="28"/>
          <w:lang w:val="sv-SE"/>
        </w:rPr>
        <w:t>C</w:t>
      </w:r>
      <w:r w:rsidRPr="001B0D72">
        <w:rPr>
          <w:rFonts w:ascii="Times New Roman" w:hAnsi="Times New Roman"/>
          <w:iCs/>
          <w:szCs w:val="28"/>
          <w:lang w:val="sv-SE"/>
        </w:rPr>
        <w:t>à</w:t>
      </w:r>
      <w:r>
        <w:rPr>
          <w:rFonts w:ascii="Times New Roman" w:hAnsi="Times New Roman"/>
          <w:iCs/>
          <w:szCs w:val="28"/>
          <w:lang w:val="sv-SE"/>
        </w:rPr>
        <w:t xml:space="preserve">i </w:t>
      </w:r>
      <w:r w:rsidRPr="001B0D72">
        <w:rPr>
          <w:rFonts w:ascii="Times New Roman" w:hAnsi="Times New Roman" w:hint="eastAsia"/>
          <w:iCs/>
          <w:szCs w:val="28"/>
          <w:lang w:val="sv-SE"/>
        </w:rPr>
        <w:t>đ</w:t>
      </w:r>
      <w:r w:rsidRPr="001B0D72">
        <w:rPr>
          <w:rFonts w:ascii="Times New Roman" w:hAnsi="Times New Roman"/>
          <w:iCs/>
          <w:szCs w:val="28"/>
          <w:lang w:val="sv-SE"/>
        </w:rPr>
        <w:t>ặ</w:t>
      </w:r>
      <w:r>
        <w:rPr>
          <w:rFonts w:ascii="Times New Roman" w:hAnsi="Times New Roman"/>
          <w:iCs/>
          <w:szCs w:val="28"/>
          <w:lang w:val="sv-SE"/>
        </w:rPr>
        <w:t xml:space="preserve">t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ph</w:t>
      </w:r>
      <w:r w:rsidRPr="00A542A6">
        <w:rPr>
          <w:rFonts w:ascii="Times New Roman" w:hAnsi="Times New Roman"/>
          <w:iCs/>
          <w:szCs w:val="28"/>
          <w:lang w:val="sv-SE"/>
        </w:rPr>
        <w:t>ầ</w:t>
      </w:r>
      <w:r>
        <w:rPr>
          <w:rFonts w:ascii="Times New Roman" w:hAnsi="Times New Roman"/>
          <w:iCs/>
          <w:szCs w:val="28"/>
          <w:lang w:val="sv-SE"/>
        </w:rPr>
        <w:t>n m</w:t>
      </w:r>
      <w:r w:rsidRPr="00A542A6">
        <w:rPr>
          <w:rFonts w:ascii="Times New Roman" w:hAnsi="Times New Roman"/>
          <w:iCs/>
          <w:szCs w:val="28"/>
          <w:lang w:val="sv-SE"/>
        </w:rPr>
        <w:t>ề</w:t>
      </w:r>
      <w:r>
        <w:rPr>
          <w:rFonts w:ascii="Times New Roman" w:hAnsi="Times New Roman"/>
          <w:iCs/>
          <w:szCs w:val="28"/>
          <w:lang w:val="sv-SE"/>
        </w:rPr>
        <w:t>m MS SQL Server</w:t>
      </w:r>
    </w:p>
    <w:p w:rsidR="001352A3" w:rsidRDefault="001352A3" w:rsidP="00B23020">
      <w:pPr>
        <w:pStyle w:val="ListParagraph"/>
        <w:numPr>
          <w:ilvl w:val="0"/>
          <w:numId w:val="77"/>
        </w:numPr>
        <w:spacing w:before="120"/>
        <w:jc w:val="both"/>
        <w:rPr>
          <w:rFonts w:ascii="Times New Roman" w:hAnsi="Times New Roman"/>
          <w:iCs/>
          <w:szCs w:val="28"/>
          <w:lang w:val="sv-SE"/>
        </w:rPr>
      </w:pPr>
      <w:r>
        <w:rPr>
          <w:rFonts w:ascii="Times New Roman" w:hAnsi="Times New Roman"/>
          <w:iCs/>
          <w:szCs w:val="28"/>
          <w:lang w:val="sv-SE"/>
        </w:rPr>
        <w:t>Hi</w:t>
      </w:r>
      <w:r w:rsidRPr="00A542A6">
        <w:rPr>
          <w:rFonts w:ascii="Times New Roman" w:hAnsi="Times New Roman"/>
          <w:iCs/>
          <w:szCs w:val="28"/>
          <w:lang w:val="sv-SE"/>
        </w:rPr>
        <w:t>ể</w:t>
      </w:r>
      <w:r>
        <w:rPr>
          <w:rFonts w:ascii="Times New Roman" w:hAnsi="Times New Roman"/>
          <w:iCs/>
          <w:szCs w:val="28"/>
          <w:lang w:val="sv-SE"/>
        </w:rPr>
        <w:t xml:space="preserve">u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c</w:t>
      </w:r>
      <w:r w:rsidRPr="00A542A6">
        <w:rPr>
          <w:rFonts w:ascii="Times New Roman" w:hAnsi="Times New Roman"/>
          <w:iCs/>
          <w:szCs w:val="28"/>
          <w:lang w:val="sv-SE"/>
        </w:rPr>
        <w:t>á</w:t>
      </w:r>
      <w:r>
        <w:rPr>
          <w:rFonts w:ascii="Times New Roman" w:hAnsi="Times New Roman"/>
          <w:iCs/>
          <w:szCs w:val="28"/>
          <w:lang w:val="sv-SE"/>
        </w:rPr>
        <w:t>c kh</w:t>
      </w:r>
      <w:r w:rsidRPr="00A542A6">
        <w:rPr>
          <w:rFonts w:ascii="Times New Roman" w:hAnsi="Times New Roman"/>
          <w:iCs/>
          <w:szCs w:val="28"/>
          <w:lang w:val="sv-SE"/>
        </w:rPr>
        <w:t>á</w:t>
      </w:r>
      <w:r>
        <w:rPr>
          <w:rFonts w:ascii="Times New Roman" w:hAnsi="Times New Roman"/>
          <w:iCs/>
          <w:szCs w:val="28"/>
          <w:lang w:val="sv-SE"/>
        </w:rPr>
        <w:t>i ni</w:t>
      </w:r>
      <w:r w:rsidRPr="00A542A6">
        <w:rPr>
          <w:rFonts w:ascii="Times New Roman" w:hAnsi="Times New Roman"/>
          <w:iCs/>
          <w:szCs w:val="28"/>
          <w:lang w:val="sv-SE"/>
        </w:rPr>
        <w:t>ệ</w:t>
      </w:r>
      <w:r>
        <w:rPr>
          <w:rFonts w:ascii="Times New Roman" w:hAnsi="Times New Roman"/>
          <w:iCs/>
          <w:szCs w:val="28"/>
          <w:lang w:val="sv-SE"/>
        </w:rPr>
        <w:t>m trong H</w:t>
      </w:r>
      <w:r w:rsidRPr="00A542A6">
        <w:rPr>
          <w:rFonts w:ascii="Times New Roman" w:hAnsi="Times New Roman"/>
          <w:iCs/>
          <w:szCs w:val="28"/>
          <w:lang w:val="sv-SE"/>
        </w:rPr>
        <w:t>ệ</w:t>
      </w:r>
      <w:r>
        <w:rPr>
          <w:rFonts w:ascii="Times New Roman" w:hAnsi="Times New Roman"/>
          <w:iCs/>
          <w:szCs w:val="28"/>
          <w:lang w:val="sv-SE"/>
        </w:rPr>
        <w:t xml:space="preserve"> qu</w:t>
      </w:r>
      <w:r w:rsidRPr="00A542A6">
        <w:rPr>
          <w:rFonts w:ascii="Times New Roman" w:hAnsi="Times New Roman"/>
          <w:iCs/>
          <w:szCs w:val="28"/>
          <w:lang w:val="sv-SE"/>
        </w:rPr>
        <w:t>ả</w:t>
      </w:r>
      <w:r>
        <w:rPr>
          <w:rFonts w:ascii="Times New Roman" w:hAnsi="Times New Roman"/>
          <w:iCs/>
          <w:szCs w:val="28"/>
          <w:lang w:val="sv-SE"/>
        </w:rPr>
        <w:t>n tr</w:t>
      </w:r>
      <w:r w:rsidRPr="00A542A6">
        <w:rPr>
          <w:rFonts w:ascii="Times New Roman" w:hAnsi="Times New Roman"/>
          <w:iCs/>
          <w:szCs w:val="28"/>
          <w:lang w:val="sv-SE"/>
        </w:rPr>
        <w:t>ị</w:t>
      </w:r>
      <w:r>
        <w:rPr>
          <w:rFonts w:ascii="Times New Roman" w:hAnsi="Times New Roman"/>
          <w:iCs/>
          <w:szCs w:val="28"/>
          <w:lang w:val="sv-SE"/>
        </w:rPr>
        <w:t xml:space="preserve"> MS SQL Server  v</w:t>
      </w:r>
      <w:r w:rsidRPr="00A542A6">
        <w:rPr>
          <w:rFonts w:ascii="Times New Roman" w:hAnsi="Times New Roman"/>
          <w:iCs/>
          <w:szCs w:val="28"/>
          <w:lang w:val="sv-SE"/>
        </w:rPr>
        <w:t>à</w:t>
      </w:r>
      <w:r>
        <w:rPr>
          <w:rFonts w:ascii="Times New Roman" w:hAnsi="Times New Roman"/>
          <w:iCs/>
          <w:szCs w:val="28"/>
          <w:lang w:val="sv-SE"/>
        </w:rPr>
        <w:t xml:space="preserve"> My SQL</w:t>
      </w:r>
    </w:p>
    <w:p w:rsidR="001352A3" w:rsidRPr="001B0D72" w:rsidRDefault="001352A3" w:rsidP="00B23020">
      <w:pPr>
        <w:pStyle w:val="ListParagraph"/>
        <w:numPr>
          <w:ilvl w:val="0"/>
          <w:numId w:val="77"/>
        </w:numPr>
        <w:spacing w:before="120"/>
        <w:jc w:val="both"/>
        <w:rPr>
          <w:rFonts w:ascii="Times New Roman" w:hAnsi="Times New Roman"/>
          <w:iCs/>
          <w:szCs w:val="28"/>
          <w:lang w:val="sv-SE"/>
        </w:rPr>
      </w:pPr>
      <w:r>
        <w:rPr>
          <w:rFonts w:ascii="Times New Roman" w:hAnsi="Times New Roman"/>
          <w:iCs/>
          <w:szCs w:val="28"/>
          <w:lang w:val="sv-SE"/>
        </w:rPr>
        <w:t>S</w:t>
      </w:r>
      <w:r w:rsidRPr="00A542A6">
        <w:rPr>
          <w:rFonts w:ascii="Times New Roman" w:hAnsi="Times New Roman"/>
          <w:iCs/>
          <w:szCs w:val="28"/>
          <w:lang w:val="sv-SE"/>
        </w:rPr>
        <w:t>ử</w:t>
      </w:r>
      <w:r>
        <w:rPr>
          <w:rFonts w:ascii="Times New Roman" w:hAnsi="Times New Roman"/>
          <w:iCs/>
          <w:szCs w:val="28"/>
          <w:lang w:val="sv-SE"/>
        </w:rPr>
        <w:t xml:space="preserve"> d</w:t>
      </w:r>
      <w:r w:rsidRPr="00A542A6">
        <w:rPr>
          <w:rFonts w:ascii="Times New Roman" w:hAnsi="Times New Roman"/>
          <w:iCs/>
          <w:szCs w:val="28"/>
          <w:lang w:val="sv-SE"/>
        </w:rPr>
        <w:t>ụ</w:t>
      </w:r>
      <w:r>
        <w:rPr>
          <w:rFonts w:ascii="Times New Roman" w:hAnsi="Times New Roman"/>
          <w:iCs/>
          <w:szCs w:val="28"/>
          <w:lang w:val="sv-SE"/>
        </w:rPr>
        <w:t xml:space="preserve">ng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ng</w:t>
      </w:r>
      <w:r w:rsidRPr="00A542A6">
        <w:rPr>
          <w:rFonts w:ascii="Times New Roman" w:hAnsi="Times New Roman"/>
          <w:iCs/>
          <w:szCs w:val="28"/>
          <w:lang w:val="sv-SE"/>
        </w:rPr>
        <w:t>ô</w:t>
      </w:r>
      <w:r>
        <w:rPr>
          <w:rFonts w:ascii="Times New Roman" w:hAnsi="Times New Roman"/>
          <w:iCs/>
          <w:szCs w:val="28"/>
          <w:lang w:val="sv-SE"/>
        </w:rPr>
        <w:t>n ng</w:t>
      </w:r>
      <w:r w:rsidRPr="00A542A6">
        <w:rPr>
          <w:rFonts w:ascii="Times New Roman" w:hAnsi="Times New Roman"/>
          <w:iCs/>
          <w:szCs w:val="28"/>
          <w:lang w:val="sv-SE"/>
        </w:rPr>
        <w:t>ữ</w:t>
      </w:r>
      <w:r>
        <w:rPr>
          <w:rFonts w:ascii="Times New Roman" w:hAnsi="Times New Roman"/>
          <w:iCs/>
          <w:szCs w:val="28"/>
          <w:lang w:val="sv-SE"/>
        </w:rPr>
        <w:t xml:space="preserve"> T_SQL trong SQL Sever</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Pr="00B66D5D" w:rsidRDefault="001352A3" w:rsidP="001352A3">
      <w:pPr>
        <w:spacing w:before="120"/>
        <w:ind w:firstLine="284"/>
        <w:jc w:val="both"/>
        <w:rPr>
          <w:rFonts w:ascii="Times New Roman" w:hAnsi="Times New Roman"/>
          <w:b/>
          <w:szCs w:val="28"/>
          <w:lang w:val="sv-SE"/>
        </w:rPr>
      </w:pPr>
      <w:r w:rsidRPr="00B66D5D">
        <w:rPr>
          <w:rFonts w:ascii="Times New Roman" w:hAnsi="Times New Roman"/>
          <w:b/>
          <w:szCs w:val="28"/>
          <w:lang w:val="sv-SE"/>
        </w:rPr>
        <w:t>2.1.</w:t>
      </w:r>
      <w:r>
        <w:rPr>
          <w:rFonts w:ascii="Times New Roman" w:hAnsi="Times New Roman"/>
          <w:b/>
          <w:szCs w:val="28"/>
          <w:lang w:val="sv-SE"/>
        </w:rPr>
        <w:t xml:space="preserve"> </w:t>
      </w:r>
      <w:r w:rsidRPr="00B66D5D">
        <w:rPr>
          <w:rFonts w:ascii="Times New Roman" w:hAnsi="Times New Roman"/>
          <w:b/>
          <w:szCs w:val="28"/>
        </w:rPr>
        <w:t>TỔNG QUAN VỀ MS SQL SERVE</w:t>
      </w:r>
      <w:r>
        <w:rPr>
          <w:rFonts w:ascii="Times New Roman" w:hAnsi="Times New Roman"/>
          <w:b/>
          <w:szCs w:val="28"/>
        </w:rPr>
        <w:t>R</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1352A3" w:rsidRPr="00A24D7E" w:rsidRDefault="001352A3" w:rsidP="001352A3">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Mô hình khách/chủ (Client/Server)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cấu trúc vật lý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2. Khái niệm về các xử lý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1</w:t>
      </w:r>
      <w:r w:rsidRPr="00A24D7E">
        <w:rPr>
          <w:rFonts w:ascii="Times New Roman" w:hAnsi="Times New Roman"/>
          <w:szCs w:val="28"/>
        </w:rPr>
        <w:t xml:space="preserve"> Microsoft SQL Server là gì?</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3</w:t>
      </w:r>
      <w:r w:rsidRPr="00A24D7E">
        <w:rPr>
          <w:rFonts w:ascii="Times New Roman" w:hAnsi="Times New Roman"/>
          <w:szCs w:val="28"/>
        </w:rPr>
        <w:t>. Cài đặt MS SQL Server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4</w:t>
      </w:r>
      <w:r w:rsidRPr="00A24D7E">
        <w:rPr>
          <w:rFonts w:ascii="Times New Roman" w:hAnsi="Times New Roman"/>
          <w:szCs w:val="28"/>
        </w:rPr>
        <w:t>. Các tiện ích trong MS SQL Server</w:t>
      </w:r>
    </w:p>
    <w:p w:rsidR="001352A3" w:rsidRDefault="001352A3" w:rsidP="001352A3">
      <w:pPr>
        <w:ind w:left="284"/>
        <w:rPr>
          <w:rFonts w:ascii="Times New Roman" w:hAnsi="Times New Roman"/>
          <w:szCs w:val="28"/>
        </w:rPr>
      </w:pPr>
      <w:r>
        <w:rPr>
          <w:rFonts w:ascii="Times New Roman" w:hAnsi="Times New Roman"/>
          <w:szCs w:val="28"/>
        </w:rPr>
        <w:lastRenderedPageBreak/>
        <w:t>2.2.5</w:t>
      </w:r>
      <w:r w:rsidRPr="00A24D7E">
        <w:rPr>
          <w:rFonts w:ascii="Times New Roman" w:hAnsi="Times New Roman"/>
          <w:szCs w:val="28"/>
        </w:rPr>
        <w:t>. Đăng ký</w:t>
      </w:r>
      <w:r>
        <w:rPr>
          <w:rFonts w:ascii="Times New Roman" w:hAnsi="Times New Roman"/>
          <w:szCs w:val="28"/>
        </w:rPr>
        <w:t xml:space="preserve"> quản trị Microsoft SQL Server </w:t>
      </w:r>
    </w:p>
    <w:p w:rsidR="001352A3" w:rsidRDefault="001352A3" w:rsidP="001352A3">
      <w:pPr>
        <w:ind w:left="284"/>
        <w:rPr>
          <w:rFonts w:ascii="Times New Roman" w:hAnsi="Times New Roman"/>
          <w:b/>
          <w:szCs w:val="28"/>
        </w:rPr>
      </w:pPr>
      <w:r w:rsidRPr="00B66D5D">
        <w:rPr>
          <w:rFonts w:ascii="Times New Roman" w:hAnsi="Times New Roman"/>
          <w:b/>
          <w:szCs w:val="28"/>
        </w:rPr>
        <w:t>2.2. TỔNG QUAN VỀ My 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4 gi</w:t>
      </w:r>
      <w:r w:rsidRPr="00075CE7">
        <w:rPr>
          <w:rFonts w:ascii="Times New Roman" w:hAnsi="Times New Roman"/>
          <w:szCs w:val="28"/>
          <w:lang w:val="sv-SE"/>
        </w:rPr>
        <w:t>ờ</w:t>
      </w:r>
    </w:p>
    <w:p w:rsidR="001352A3" w:rsidRPr="00A24D7E" w:rsidRDefault="001352A3" w:rsidP="001352A3">
      <w:pPr>
        <w:ind w:left="284"/>
        <w:rPr>
          <w:rFonts w:ascii="Times New Roman" w:hAnsi="Times New Roman"/>
          <w:szCs w:val="28"/>
        </w:rPr>
      </w:pP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Giới thiệu về My SQL</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1.3</w:t>
      </w:r>
      <w:r w:rsidRPr="00A24D7E">
        <w:rPr>
          <w:rFonts w:ascii="Times New Roman" w:hAnsi="Times New Roman"/>
          <w:szCs w:val="28"/>
        </w:rPr>
        <w:t>. Cài đặt My SQL</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1.4</w:t>
      </w:r>
      <w:r w:rsidRPr="00A24D7E">
        <w:rPr>
          <w:rFonts w:ascii="Times New Roman" w:hAnsi="Times New Roman"/>
          <w:szCs w:val="28"/>
        </w:rPr>
        <w:t>. Các tiện ích trong My SQL</w:t>
      </w:r>
    </w:p>
    <w:p w:rsidR="001352A3" w:rsidRPr="00B66D5D" w:rsidRDefault="001352A3" w:rsidP="001352A3">
      <w:pPr>
        <w:ind w:left="284"/>
        <w:rPr>
          <w:rFonts w:ascii="Times New Roman" w:hAnsi="Times New Roman"/>
          <w:szCs w:val="28"/>
        </w:rPr>
      </w:pPr>
      <w:r>
        <w:rPr>
          <w:rFonts w:ascii="Times New Roman" w:hAnsi="Times New Roman"/>
          <w:szCs w:val="28"/>
        </w:rPr>
        <w:t xml:space="preserve">2.2.2. </w:t>
      </w:r>
      <w:r w:rsidRPr="00A24D7E">
        <w:rPr>
          <w:rFonts w:ascii="Times New Roman" w:hAnsi="Times New Roman"/>
          <w:szCs w:val="28"/>
        </w:rPr>
        <w:t>Một số điểm khác biệt giữa hệ quản trị CƠ SỞ DỮ LIỆU SQL Server và My SQL</w:t>
      </w:r>
    </w:p>
    <w:p w:rsidR="001352A3" w:rsidRDefault="001352A3" w:rsidP="001352A3">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rPr>
        <w:t>CÁC KHÁI NIỆM NGÔN NGỮ T-SQL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Giới thiệu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1.1. Biến trong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1.2. Kiểu dữ liệu trong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1.3. Chú thích trong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1.4. Cấu trúc điểu khiển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 xml:space="preserve">2. </w:t>
      </w:r>
      <w:r>
        <w:rPr>
          <w:rFonts w:ascii="Times New Roman" w:hAnsi="Times New Roman"/>
          <w:szCs w:val="28"/>
        </w:rPr>
        <w:t xml:space="preserve"> </w:t>
      </w:r>
      <w:r w:rsidRPr="00A24D7E">
        <w:rPr>
          <w:rFonts w:ascii="Times New Roman" w:hAnsi="Times New Roman"/>
          <w:szCs w:val="28"/>
        </w:rPr>
        <w:t>Ngôn ngữ  định nghĩa dữ liệu (DDL)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2.1. Câu lệnh CREATE TABLE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2.2. Câu lệnh ALTER TABLE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2.3. Câu lệnh DROP TABLE</w:t>
      </w:r>
    </w:p>
    <w:p w:rsidR="001352A3" w:rsidRDefault="001352A3" w:rsidP="001352A3">
      <w:pPr>
        <w:ind w:left="284"/>
        <w:rPr>
          <w:rFonts w:ascii="Times New Roman" w:hAnsi="Times New Roman"/>
          <w:szCs w:val="28"/>
        </w:rPr>
      </w:pPr>
      <w:r>
        <w:rPr>
          <w:rFonts w:ascii="Times New Roman" w:hAnsi="Times New Roman"/>
          <w:szCs w:val="28"/>
        </w:rPr>
        <w:t xml:space="preserve">2.3.2.4. </w:t>
      </w:r>
      <w:r w:rsidRPr="00A24D7E">
        <w:rPr>
          <w:rFonts w:ascii="Times New Roman" w:hAnsi="Times New Roman"/>
          <w:szCs w:val="28"/>
        </w:rPr>
        <w:t>Sự khác biệt khi sử dụng ngôn ngữ định nghĩa (DLL) trong  SQL Server và My 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 xml:space="preserve"> Ngôn ngữ thao tác dữ liệu (DML) và điều khiển dữ liệu (DCL)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1. Câu lệnh SELECT, INSERT, UPDATE, DELETE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2. Câu lệnh GRANT, REVOKE, DENY</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 Thực thi Câu lệnh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4.1. Câu lệnh đơn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4.2. Batches (Lô)</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4.3. Đọan Script</w:t>
      </w:r>
    </w:p>
    <w:p w:rsidR="001352A3" w:rsidRPr="001401F2" w:rsidRDefault="001352A3" w:rsidP="001352A3">
      <w:pPr>
        <w:ind w:left="284"/>
        <w:rPr>
          <w:rFonts w:ascii="Times New Roman" w:hAnsi="Times New Roman"/>
          <w:szCs w:val="28"/>
        </w:rPr>
      </w:pPr>
    </w:p>
    <w:p w:rsidR="001352A3" w:rsidRPr="007B11F5" w:rsidRDefault="001352A3" w:rsidP="001352A3">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7B1685">
        <w:rPr>
          <w:rFonts w:ascii="Times New Roman" w:hAnsi="Times New Roman"/>
          <w:b/>
          <w:szCs w:val="28"/>
        </w:rPr>
        <w:t>NGÔN NGỮ ĐỊNH NGHĨA DỮ LIỆU (DDL)</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Pr="00A542A6" w:rsidRDefault="001352A3" w:rsidP="00B23020">
      <w:pPr>
        <w:pStyle w:val="ListParagraph"/>
        <w:numPr>
          <w:ilvl w:val="0"/>
          <w:numId w:val="78"/>
        </w:numPr>
        <w:spacing w:before="120"/>
        <w:jc w:val="both"/>
        <w:rPr>
          <w:rFonts w:ascii="Times New Roman" w:hAnsi="Times New Roman"/>
          <w:iCs/>
          <w:szCs w:val="28"/>
          <w:lang w:val="sv-SE"/>
        </w:rPr>
      </w:pPr>
      <w:r w:rsidRPr="00A542A6">
        <w:rPr>
          <w:rFonts w:ascii="Times New Roman" w:hAnsi="Times New Roman"/>
          <w:iCs/>
          <w:szCs w:val="28"/>
          <w:lang w:val="sv-SE"/>
        </w:rPr>
        <w:t>Sử dụng ngôn ngữ T-SQL tạo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1352A3" w:rsidRPr="00A542A6" w:rsidRDefault="001352A3" w:rsidP="00B23020">
      <w:pPr>
        <w:pStyle w:val="ListParagraph"/>
        <w:numPr>
          <w:ilvl w:val="0"/>
          <w:numId w:val="78"/>
        </w:numPr>
        <w:spacing w:before="120"/>
        <w:jc w:val="both"/>
        <w:rPr>
          <w:rFonts w:ascii="Times New Roman" w:hAnsi="Times New Roman"/>
          <w:iCs/>
          <w:szCs w:val="28"/>
          <w:lang w:val="sv-SE"/>
        </w:rPr>
      </w:pPr>
      <w:r w:rsidRPr="00A542A6">
        <w:rPr>
          <w:rFonts w:ascii="Times New Roman" w:hAnsi="Times New Roman"/>
          <w:iCs/>
          <w:szCs w:val="28"/>
          <w:lang w:val="sv-SE"/>
        </w:rPr>
        <w:t xml:space="preserve">Thay </w:t>
      </w:r>
      <w:r w:rsidRPr="00A542A6">
        <w:rPr>
          <w:rFonts w:ascii="Times New Roman" w:hAnsi="Times New Roman" w:hint="eastAsia"/>
          <w:iCs/>
          <w:szCs w:val="28"/>
          <w:lang w:val="sv-SE"/>
        </w:rPr>
        <w:t>đ</w:t>
      </w:r>
      <w:r w:rsidRPr="00A542A6">
        <w:rPr>
          <w:rFonts w:ascii="Times New Roman" w:hAnsi="Times New Roman"/>
          <w:iCs/>
          <w:szCs w:val="28"/>
          <w:lang w:val="sv-SE"/>
        </w:rPr>
        <w:t>ổi cấu trúc bảng</w:t>
      </w:r>
    </w:p>
    <w:p w:rsidR="001352A3" w:rsidRPr="00A542A6" w:rsidRDefault="001352A3" w:rsidP="00B23020">
      <w:pPr>
        <w:pStyle w:val="ListParagraph"/>
        <w:numPr>
          <w:ilvl w:val="0"/>
          <w:numId w:val="78"/>
        </w:numPr>
        <w:spacing w:before="120"/>
        <w:jc w:val="both"/>
        <w:rPr>
          <w:rFonts w:ascii="Times New Roman" w:hAnsi="Times New Roman"/>
          <w:iCs/>
          <w:szCs w:val="28"/>
          <w:lang w:val="sv-SE"/>
        </w:rPr>
      </w:pPr>
      <w:r w:rsidRPr="00A542A6">
        <w:rPr>
          <w:rFonts w:ascii="Times New Roman" w:hAnsi="Times New Roman"/>
          <w:iCs/>
          <w:szCs w:val="28"/>
          <w:lang w:val="sv-SE"/>
        </w:rPr>
        <w:t>Tạo các ràng buộc ở mức khia báo cho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Default="001352A3" w:rsidP="001352A3">
      <w:pPr>
        <w:ind w:left="284"/>
        <w:rPr>
          <w:rFonts w:ascii="Times New Roman" w:hAnsi="Times New Roman"/>
          <w:b/>
          <w:szCs w:val="28"/>
        </w:rPr>
      </w:pPr>
      <w:r>
        <w:rPr>
          <w:rFonts w:ascii="Times New Roman" w:hAnsi="Times New Roman"/>
          <w:szCs w:val="28"/>
        </w:rPr>
        <w:t xml:space="preserve">2.1. </w:t>
      </w:r>
      <w:r w:rsidRPr="00A24D7E">
        <w:rPr>
          <w:rFonts w:ascii="Times New Roman" w:hAnsi="Times New Roman"/>
          <w:b/>
          <w:szCs w:val="28"/>
        </w:rPr>
        <w:t>TẠO VÀ THAY ĐỔI CẤU TRÚC BẢNG</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 Cơ sở dữ liệu của SQL Server – My 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cơ sở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2. Các tập tin vật lý lưu trữ cơ sở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.3. Tạo mới cơ sở dữ liệu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.4. Xóa cơ sở dữ liệu đã có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Bảng dữ liệu (Table)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 xml:space="preserve"> Khái niệm về bảng</w:t>
      </w:r>
    </w:p>
    <w:p w:rsidR="001352A3" w:rsidRPr="00A24D7E" w:rsidRDefault="001352A3" w:rsidP="001352A3">
      <w:pPr>
        <w:ind w:left="284"/>
        <w:rPr>
          <w:rFonts w:ascii="Times New Roman" w:hAnsi="Times New Roman"/>
          <w:szCs w:val="28"/>
        </w:rPr>
      </w:pPr>
      <w:r>
        <w:rPr>
          <w:rFonts w:ascii="Times New Roman" w:hAnsi="Times New Roman"/>
          <w:szCs w:val="28"/>
        </w:rPr>
        <w:lastRenderedPageBreak/>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Các thuộc tính của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 Tạo cấu trúc bảng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Xóa bảng đã tồn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 xml:space="preserve">3. </w:t>
      </w:r>
      <w:r w:rsidRPr="00A24D7E">
        <w:rPr>
          <w:rFonts w:ascii="Times New Roman" w:hAnsi="Times New Roman"/>
          <w:szCs w:val="28"/>
        </w:rPr>
        <w:t>Thay đổi cấu trúc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w:t>
      </w:r>
      <w:r>
        <w:rPr>
          <w:rFonts w:ascii="Times New Roman" w:hAnsi="Times New Roman"/>
          <w:szCs w:val="28"/>
        </w:rPr>
        <w:t>1</w:t>
      </w:r>
      <w:r w:rsidRPr="00A24D7E">
        <w:rPr>
          <w:rFonts w:ascii="Times New Roman" w:hAnsi="Times New Roman"/>
          <w:szCs w:val="28"/>
        </w:rPr>
        <w:t>. Thêm cột</w:t>
      </w:r>
    </w:p>
    <w:p w:rsidR="001352A3" w:rsidRPr="00A24D7E" w:rsidRDefault="001352A3" w:rsidP="001352A3">
      <w:pPr>
        <w:ind w:left="284"/>
        <w:rPr>
          <w:rFonts w:ascii="Times New Roman" w:hAnsi="Times New Roman"/>
          <w:szCs w:val="28"/>
        </w:rPr>
      </w:pPr>
      <w:r>
        <w:rPr>
          <w:rFonts w:ascii="Times New Roman" w:hAnsi="Times New Roman"/>
          <w:szCs w:val="28"/>
        </w:rPr>
        <w:t>2.1.3.</w:t>
      </w:r>
      <w:r w:rsidRPr="00A24D7E">
        <w:rPr>
          <w:rFonts w:ascii="Times New Roman" w:hAnsi="Times New Roman"/>
          <w:szCs w:val="28"/>
        </w:rPr>
        <w:t>2</w:t>
      </w:r>
      <w:r>
        <w:rPr>
          <w:rFonts w:ascii="Times New Roman" w:hAnsi="Times New Roman"/>
          <w:szCs w:val="28"/>
        </w:rPr>
        <w:t>.</w:t>
      </w:r>
      <w:r w:rsidRPr="00A24D7E">
        <w:rPr>
          <w:rFonts w:ascii="Times New Roman" w:hAnsi="Times New Roman"/>
          <w:szCs w:val="28"/>
        </w:rPr>
        <w:t xml:space="preserve"> Hủy bỏ cột hiện có</w:t>
      </w:r>
    </w:p>
    <w:p w:rsidR="001352A3" w:rsidRPr="00A24D7E" w:rsidRDefault="001352A3" w:rsidP="001352A3">
      <w:pPr>
        <w:ind w:left="284"/>
        <w:rPr>
          <w:rFonts w:ascii="Times New Roman" w:hAnsi="Times New Roman"/>
          <w:szCs w:val="28"/>
        </w:rPr>
      </w:pPr>
      <w:r>
        <w:rPr>
          <w:rFonts w:ascii="Times New Roman" w:hAnsi="Times New Roman"/>
          <w:szCs w:val="28"/>
        </w:rPr>
        <w:t>2.1</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3. Sửa đổi kiểu dữ liệu của cột</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3.4. Đổi tên cột, tên bảng dữ liệu.</w:t>
      </w:r>
    </w:p>
    <w:p w:rsidR="001352A3" w:rsidRPr="00642E6F" w:rsidRDefault="001352A3" w:rsidP="001352A3">
      <w:pPr>
        <w:ind w:left="284"/>
        <w:rPr>
          <w:rFonts w:ascii="Times New Roman" w:eastAsia="Calibri" w:hAnsi="Times New Roman"/>
          <w:szCs w:val="28"/>
        </w:rPr>
      </w:pPr>
      <w:r>
        <w:rPr>
          <w:rFonts w:ascii="Times New Roman" w:eastAsia="Calibri" w:hAnsi="Times New Roman"/>
          <w:szCs w:val="28"/>
        </w:rPr>
        <w:t>2</w:t>
      </w:r>
      <w:r w:rsidRPr="00A24D7E">
        <w:rPr>
          <w:rFonts w:ascii="Times New Roman" w:eastAsia="Calibri" w:hAnsi="Times New Roman"/>
          <w:szCs w:val="28"/>
        </w:rPr>
        <w:t>.</w:t>
      </w:r>
      <w:r>
        <w:rPr>
          <w:rFonts w:ascii="Times New Roman" w:eastAsia="Calibri" w:hAnsi="Times New Roman"/>
          <w:szCs w:val="28"/>
        </w:rPr>
        <w:t>1.</w:t>
      </w:r>
      <w:r w:rsidRPr="00A24D7E">
        <w:rPr>
          <w:rFonts w:ascii="Times New Roman" w:eastAsia="Calibri" w:hAnsi="Times New Roman"/>
          <w:szCs w:val="28"/>
        </w:rPr>
        <w:t>3.</w:t>
      </w:r>
      <w:r>
        <w:rPr>
          <w:rFonts w:ascii="Times New Roman" w:eastAsia="Calibri" w:hAnsi="Times New Roman"/>
          <w:szCs w:val="28"/>
        </w:rPr>
        <w:t>5</w:t>
      </w:r>
      <w:r w:rsidRPr="00A24D7E">
        <w:rPr>
          <w:rFonts w:ascii="Times New Roman" w:eastAsia="Calibri" w:hAnsi="Times New Roman"/>
          <w:szCs w:val="28"/>
        </w:rPr>
        <w:t>. So sánh sự khác biệt trên hê quản trị</w:t>
      </w:r>
      <w:r>
        <w:rPr>
          <w:rFonts w:ascii="Times New Roman" w:eastAsia="Calibri" w:hAnsi="Times New Roman"/>
          <w:szCs w:val="28"/>
        </w:rPr>
        <w:t xml:space="preserve"> CƠ SỞ DỮ LIỆU SQL – My SQL.</w:t>
      </w:r>
    </w:p>
    <w:p w:rsidR="001352A3" w:rsidRDefault="001352A3" w:rsidP="001352A3">
      <w:pPr>
        <w:ind w:left="284"/>
        <w:rPr>
          <w:rFonts w:ascii="Times New Roman" w:hAnsi="Times New Roman"/>
          <w:b/>
          <w:szCs w:val="28"/>
        </w:rPr>
      </w:pPr>
      <w:r>
        <w:rPr>
          <w:rFonts w:ascii="Times New Roman" w:hAnsi="Times New Roman"/>
          <w:szCs w:val="28"/>
        </w:rPr>
        <w:t xml:space="preserve">2.2. </w:t>
      </w:r>
      <w:r w:rsidRPr="00642E6F">
        <w:rPr>
          <w:rFonts w:ascii="Times New Roman" w:hAnsi="Times New Roman"/>
          <w:b/>
          <w:sz w:val="26"/>
          <w:szCs w:val="28"/>
        </w:rPr>
        <w:t>TÍNH TOÀN VẸN DỮ LIỆU TRONG CƠ SỞ DỮ LIỆU</w:t>
      </w:r>
      <w:r>
        <w:rPr>
          <w:rFonts w:ascii="Times New Roman" w:hAnsi="Times New Roman"/>
          <w:b/>
          <w:szCs w:val="28"/>
        </w:rPr>
        <w:t xml:space="preserve">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.1. Giới thiệu về ràng buộc toàn vẹn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 xml:space="preserve"> Các loại quy tắc kiểm tra tính toàn vẹn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Kiểm tra duy nhất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2. Kiểm tra tồn tại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3. Kiểm tra miền giá trị</w:t>
      </w:r>
    </w:p>
    <w:p w:rsidR="001352A3" w:rsidRPr="00A24D7E" w:rsidRDefault="001352A3" w:rsidP="001352A3">
      <w:pPr>
        <w:ind w:left="284"/>
        <w:rPr>
          <w:rFonts w:ascii="Times New Roman" w:hAnsi="Times New Roman"/>
          <w:szCs w:val="28"/>
        </w:rPr>
      </w:pPr>
      <w:r>
        <w:rPr>
          <w:rFonts w:ascii="Times New Roman" w:hAnsi="Times New Roman"/>
          <w:szCs w:val="28"/>
        </w:rPr>
        <w:t xml:space="preserve">2.2.2.4. </w:t>
      </w:r>
      <w:r w:rsidRPr="00A24D7E">
        <w:rPr>
          <w:rFonts w:ascii="Times New Roman" w:hAnsi="Times New Roman"/>
          <w:szCs w:val="28"/>
        </w:rPr>
        <w:t>Thêm ràng buộc mới vào trong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5. Hủy bỏ ràng buộc đã có trong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6. Tắt/ Bật quy tắc kiểm tra toàn vẹn dữ liệu</w:t>
      </w:r>
    </w:p>
    <w:p w:rsidR="001352A3" w:rsidRPr="00A24D7E" w:rsidRDefault="001352A3" w:rsidP="001352A3">
      <w:pPr>
        <w:ind w:left="284"/>
        <w:rPr>
          <w:rFonts w:ascii="Times New Roman" w:hAnsi="Times New Roman"/>
          <w:szCs w:val="28"/>
        </w:rPr>
      </w:pPr>
      <w:r>
        <w:rPr>
          <w:rFonts w:ascii="Times New Roman" w:hAnsi="Times New Roman"/>
          <w:szCs w:val="28"/>
        </w:rPr>
        <w:t xml:space="preserve">2.2.3. </w:t>
      </w:r>
      <w:r w:rsidRPr="00A24D7E">
        <w:rPr>
          <w:rFonts w:ascii="Times New Roman" w:hAnsi="Times New Roman"/>
          <w:szCs w:val="28"/>
        </w:rPr>
        <w:t xml:space="preserve">Mô hình quan hệ dữ liệu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3.1. Khái niệm về mô hình quan hệ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3.2. Tạo mới mô hình quan hệ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3.3. Các chức năng trong mô hình quan hệ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Index</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4.1. Index là gì?</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4.2. Các kiểu Index</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3. Cách tạo Index</w:t>
      </w:r>
    </w:p>
    <w:p w:rsidR="001352A3" w:rsidRPr="00D56D8B" w:rsidRDefault="001352A3" w:rsidP="001352A3">
      <w:pPr>
        <w:ind w:left="284"/>
        <w:rPr>
          <w:color w:val="0070C0"/>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4.4. Sửa và xóa Index</w:t>
      </w:r>
    </w:p>
    <w:p w:rsidR="001352A3" w:rsidRDefault="001352A3" w:rsidP="001352A3">
      <w:pPr>
        <w:spacing w:before="120"/>
        <w:ind w:firstLine="284"/>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 xml:space="preserve">3 </w:t>
      </w:r>
      <w:r w:rsidRPr="007B11F5">
        <w:rPr>
          <w:rFonts w:ascii="Times New Roman" w:hAnsi="Times New Roman"/>
          <w:b/>
          <w:szCs w:val="28"/>
          <w:lang w:val="sv-SE"/>
        </w:rPr>
        <w:t xml:space="preserve">: </w:t>
      </w:r>
      <w:r w:rsidRPr="007B1685">
        <w:rPr>
          <w:rFonts w:ascii="Times New Roman" w:hAnsi="Times New Roman"/>
          <w:b/>
          <w:szCs w:val="28"/>
        </w:rPr>
        <w:t>NGÔN NGỮ THAO TÁC DỮ LIỆU (DML)</w:t>
      </w:r>
      <w:r>
        <w:rPr>
          <w:rFonts w:ascii="Times New Roman" w:hAnsi="Times New Roman"/>
          <w:b/>
          <w:szCs w:val="28"/>
        </w:rPr>
        <w:tab/>
      </w:r>
      <w:r>
        <w:rPr>
          <w:rFonts w:ascii="Times New Roman" w:hAnsi="Times New Roman"/>
          <w:b/>
          <w:szCs w:val="28"/>
          <w:lang w:val="sv-SE"/>
        </w:rPr>
        <w:tab/>
      </w:r>
    </w:p>
    <w:p w:rsidR="001352A3" w:rsidRDefault="001352A3" w:rsidP="001352A3">
      <w:pPr>
        <w:spacing w:before="120"/>
        <w:ind w:left="6480" w:firstLine="720"/>
        <w:jc w:val="both"/>
        <w:rPr>
          <w:rFonts w:ascii="Times New Roman" w:hAnsi="Times New Roman"/>
          <w:iCs/>
          <w:szCs w:val="28"/>
          <w:lang w:val="pt-BR"/>
        </w:rPr>
      </w:pPr>
      <w:r>
        <w:rPr>
          <w:rFonts w:ascii="Times New Roman" w:hAnsi="Times New Roman"/>
          <w:iCs/>
          <w:szCs w:val="28"/>
          <w:lang w:val="pt-BR"/>
        </w:rPr>
        <w:t>Thời gian: 19</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Default="001352A3" w:rsidP="00B23020">
      <w:pPr>
        <w:pStyle w:val="ListParagraph"/>
        <w:numPr>
          <w:ilvl w:val="0"/>
          <w:numId w:val="79"/>
        </w:numPr>
        <w:spacing w:before="120"/>
        <w:jc w:val="both"/>
        <w:rPr>
          <w:rFonts w:ascii="Times New Roman" w:hAnsi="Times New Roman"/>
          <w:iCs/>
          <w:szCs w:val="28"/>
          <w:lang w:val="sv-SE"/>
        </w:rPr>
      </w:pPr>
      <w:r w:rsidRPr="00A542A6">
        <w:rPr>
          <w:rFonts w:ascii="Times New Roman" w:hAnsi="Times New Roman"/>
          <w:iCs/>
          <w:szCs w:val="28"/>
          <w:lang w:val="sv-SE"/>
        </w:rPr>
        <w:t>Thực hiện rút trích dữ liệu ở mức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bản và nâng cao</w:t>
      </w:r>
    </w:p>
    <w:p w:rsidR="001352A3" w:rsidRPr="00A542A6" w:rsidRDefault="001352A3" w:rsidP="00B23020">
      <w:pPr>
        <w:pStyle w:val="ListParagraph"/>
        <w:numPr>
          <w:ilvl w:val="0"/>
          <w:numId w:val="79"/>
        </w:numPr>
        <w:spacing w:before="120"/>
        <w:jc w:val="both"/>
        <w:rPr>
          <w:rFonts w:ascii="Times New Roman" w:hAnsi="Times New Roman"/>
          <w:iCs/>
          <w:szCs w:val="28"/>
          <w:lang w:val="sv-SE"/>
        </w:rPr>
      </w:pPr>
      <w:r>
        <w:rPr>
          <w:rFonts w:ascii="Times New Roman" w:hAnsi="Times New Roman"/>
          <w:iCs/>
          <w:szCs w:val="28"/>
          <w:lang w:val="sv-SE"/>
        </w:rPr>
        <w:t>T</w:t>
      </w:r>
      <w:r w:rsidRPr="00A542A6">
        <w:rPr>
          <w:rFonts w:ascii="Times New Roman" w:hAnsi="Times New Roman"/>
          <w:iCs/>
          <w:szCs w:val="28"/>
          <w:lang w:val="sv-SE"/>
        </w:rPr>
        <w:t>ạ</w:t>
      </w:r>
      <w:r>
        <w:rPr>
          <w:rFonts w:ascii="Times New Roman" w:hAnsi="Times New Roman"/>
          <w:iCs/>
          <w:szCs w:val="28"/>
          <w:lang w:val="sv-SE"/>
        </w:rPr>
        <w:t>o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 v</w:t>
      </w:r>
      <w:r w:rsidRPr="00A542A6">
        <w:rPr>
          <w:rFonts w:ascii="Times New Roman" w:hAnsi="Times New Roman"/>
          <w:iCs/>
          <w:szCs w:val="28"/>
          <w:lang w:val="sv-SE"/>
        </w:rPr>
        <w:t>à</w:t>
      </w:r>
      <w:r>
        <w:rPr>
          <w:rFonts w:ascii="Times New Roman" w:hAnsi="Times New Roman"/>
          <w:iCs/>
          <w:szCs w:val="28"/>
          <w:lang w:val="sv-SE"/>
        </w:rPr>
        <w:t xml:space="preserve"> truy xu</w:t>
      </w:r>
      <w:r w:rsidRPr="00A542A6">
        <w:rPr>
          <w:rFonts w:ascii="Times New Roman" w:hAnsi="Times New Roman"/>
          <w:iCs/>
          <w:szCs w:val="28"/>
          <w:lang w:val="sv-SE"/>
        </w:rPr>
        <w:t>ấ</w:t>
      </w:r>
      <w:r>
        <w:rPr>
          <w:rFonts w:ascii="Times New Roman" w:hAnsi="Times New Roman"/>
          <w:iCs/>
          <w:szCs w:val="28"/>
          <w:lang w:val="sv-SE"/>
        </w:rPr>
        <w:t>t d</w:t>
      </w:r>
      <w:r w:rsidRPr="00A542A6">
        <w:rPr>
          <w:rFonts w:ascii="Times New Roman" w:hAnsi="Times New Roman"/>
          <w:iCs/>
          <w:szCs w:val="28"/>
          <w:lang w:val="sv-SE"/>
        </w:rPr>
        <w:t>ữ</w:t>
      </w:r>
      <w:r>
        <w:rPr>
          <w:rFonts w:ascii="Times New Roman" w:hAnsi="Times New Roman"/>
          <w:iCs/>
          <w:szCs w:val="28"/>
          <w:lang w:val="sv-SE"/>
        </w:rPr>
        <w:t xml:space="preserve"> li</w:t>
      </w:r>
      <w:r w:rsidRPr="00A542A6">
        <w:rPr>
          <w:rFonts w:ascii="Times New Roman" w:hAnsi="Times New Roman"/>
          <w:iCs/>
          <w:szCs w:val="28"/>
          <w:lang w:val="sv-SE"/>
        </w:rPr>
        <w:t>ệ</w:t>
      </w:r>
      <w:r>
        <w:rPr>
          <w:rFonts w:ascii="Times New Roman" w:hAnsi="Times New Roman"/>
          <w:iCs/>
          <w:szCs w:val="28"/>
          <w:lang w:val="sv-SE"/>
        </w:rPr>
        <w:t>u t</w:t>
      </w:r>
      <w:r w:rsidRPr="00A542A6">
        <w:rPr>
          <w:rFonts w:ascii="Times New Roman" w:hAnsi="Times New Roman"/>
          <w:iCs/>
          <w:szCs w:val="28"/>
          <w:lang w:val="sv-SE"/>
        </w:rPr>
        <w:t>ừ</w:t>
      </w:r>
      <w:r>
        <w:rPr>
          <w:rFonts w:ascii="Times New Roman" w:hAnsi="Times New Roman"/>
          <w:iCs/>
          <w:szCs w:val="28"/>
          <w:lang w:val="sv-SE"/>
        </w:rPr>
        <w:t xml:space="preserve">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Default="001352A3" w:rsidP="001352A3">
      <w:pPr>
        <w:ind w:left="284"/>
        <w:rPr>
          <w:rFonts w:ascii="Times New Roman" w:hAnsi="Times New Roman"/>
          <w:b/>
          <w:szCs w:val="28"/>
        </w:rPr>
      </w:pPr>
      <w:r>
        <w:rPr>
          <w:rFonts w:ascii="Times New Roman" w:hAnsi="Times New Roman"/>
          <w:b/>
          <w:szCs w:val="28"/>
        </w:rPr>
        <w:t>2.1. TRUY VẤN ĐƠN GIẢN</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1. Hiệu chỉnh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1. Lệnh INSERT INTO</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2. Lệnh DELETE FROM</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3. Lệnh UPDATE SET</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 Câu lệnh truy vấn đơn giản</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 xml:space="preserve">2.1. Lệnh SELECT FROM </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2.2. Mệnh đề chọn các dòng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2.3. Mệnh đề sắp xếp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lastRenderedPageBreak/>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 Hàm thường dùng:</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3.1. Hàm chuyển đổi kiểu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3.2. Hàm ngày giờ</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3.3. Hàm thường dùng:</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3.4. Hàm toán học</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3.5. Hàm xử lý chuỗi</w:t>
      </w:r>
    </w:p>
    <w:p w:rsidR="001352A3" w:rsidRPr="008A669F" w:rsidRDefault="001352A3" w:rsidP="001352A3">
      <w:pPr>
        <w:ind w:left="284"/>
        <w:rPr>
          <w:rFonts w:ascii="Times New Roman" w:hAnsi="Times New Roman"/>
          <w:szCs w:val="28"/>
        </w:rPr>
      </w:pPr>
    </w:p>
    <w:p w:rsidR="001352A3" w:rsidRDefault="001352A3" w:rsidP="001352A3">
      <w:pPr>
        <w:ind w:left="284"/>
        <w:rPr>
          <w:rFonts w:ascii="Times New Roman" w:hAnsi="Times New Roman"/>
          <w:b/>
          <w:szCs w:val="28"/>
        </w:rPr>
      </w:pPr>
      <w:r>
        <w:rPr>
          <w:rFonts w:ascii="Times New Roman" w:hAnsi="Times New Roman"/>
          <w:b/>
          <w:szCs w:val="28"/>
        </w:rPr>
        <w:t xml:space="preserve">2.2. </w:t>
      </w:r>
      <w:r w:rsidRPr="00A24D7E">
        <w:rPr>
          <w:rFonts w:ascii="Times New Roman" w:hAnsi="Times New Roman"/>
          <w:b/>
          <w:szCs w:val="28"/>
        </w:rPr>
        <w:t>TRUY VẤN NÂNG CAO</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 Các mệnh đề trong truy vấn nâng cao</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1.1. Mệnh đề nhóm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1.2. Mệnh đề lọc dữ liệu sau khi đã nhóm</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1.3. Mệnh đề thống kê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 xml:space="preserve">2. Các mệnh đề trong truy vấn nâng cao: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1. Mệnh đề liên kết dữ liệu từ nhiều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2. Mệnh đề nối dữ liệu từ hai truy vấn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3. Truy vấn con ( SubQuery)</w:t>
      </w:r>
    </w:p>
    <w:p w:rsidR="001352A3" w:rsidRPr="008A669F" w:rsidRDefault="001352A3" w:rsidP="001352A3">
      <w:pPr>
        <w:ind w:left="284"/>
        <w:rPr>
          <w:rFonts w:ascii="Times New Roman" w:hAnsi="Times New Roman"/>
          <w:szCs w:val="28"/>
        </w:rPr>
      </w:pPr>
    </w:p>
    <w:p w:rsidR="001352A3" w:rsidRPr="00642E6F" w:rsidRDefault="001352A3" w:rsidP="001352A3">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lang w:val="fr-FR"/>
        </w:rPr>
        <w:t>BẢNG ẢO (VIRTUAL TABLE - VIEW)</w:t>
      </w:r>
      <w:r>
        <w:rPr>
          <w:rFonts w:ascii="Times New Roman" w:hAnsi="Times New Roman"/>
          <w:b/>
          <w:szCs w:val="28"/>
          <w:lang w:val="fr-FR"/>
        </w:rPr>
        <w:tab/>
      </w:r>
      <w:r>
        <w:rPr>
          <w:rFonts w:ascii="Times New Roman" w:hAnsi="Times New Roman"/>
          <w:b/>
          <w:szCs w:val="28"/>
          <w:lang w:val="fr-FR"/>
        </w:rPr>
        <w:tab/>
      </w:r>
      <w:r>
        <w:rPr>
          <w:rFonts w:ascii="Times New Roman" w:hAnsi="Times New Roman"/>
          <w:b/>
          <w:szCs w:val="28"/>
          <w:lang w:val="fr-FR"/>
        </w:rPr>
        <w:tab/>
      </w:r>
      <w:r w:rsidRPr="00624FE8">
        <w:rPr>
          <w:rFonts w:ascii="Times New Roman" w:hAnsi="Times New Roman"/>
          <w:szCs w:val="28"/>
          <w:lang w:val="sv-SE"/>
        </w:rPr>
        <w:t xml:space="preserve">Thời gian: </w:t>
      </w:r>
      <w:r>
        <w:rPr>
          <w:rFonts w:ascii="Times New Roman" w:hAnsi="Times New Roman"/>
          <w:iCs/>
          <w:szCs w:val="28"/>
          <w:lang w:val="pt-BR"/>
        </w:rPr>
        <w:t xml:space="preserve">4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Khái niệm về bảng ảo</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w:t>
      </w:r>
      <w:r>
        <w:rPr>
          <w:rFonts w:ascii="Times New Roman" w:hAnsi="Times New Roman"/>
          <w:szCs w:val="28"/>
        </w:rPr>
        <w:t xml:space="preserve"> </w:t>
      </w:r>
      <w:r w:rsidRPr="00A24D7E">
        <w:rPr>
          <w:rFonts w:ascii="Times New Roman" w:hAnsi="Times New Roman"/>
          <w:szCs w:val="28"/>
        </w:rPr>
        <w:t>Tạo mới bảng ảo</w:t>
      </w:r>
    </w:p>
    <w:p w:rsidR="001352A3" w:rsidRPr="00A24D7E" w:rsidRDefault="001352A3" w:rsidP="001352A3">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.3. Xem và cập nhật bảng ảo</w:t>
      </w:r>
    </w:p>
    <w:p w:rsidR="001352A3" w:rsidRPr="008A669F" w:rsidRDefault="001352A3" w:rsidP="001352A3">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.4 Hủy bỏ bảng ảo</w:t>
      </w:r>
    </w:p>
    <w:p w:rsidR="001352A3" w:rsidRPr="00642E6F"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4</w:t>
      </w:r>
      <w:r w:rsidRPr="007B11F5">
        <w:rPr>
          <w:rFonts w:ascii="Times New Roman" w:hAnsi="Times New Roman"/>
          <w:b/>
          <w:szCs w:val="28"/>
          <w:lang w:val="sv-SE"/>
        </w:rPr>
        <w:t xml:space="preserve">: </w:t>
      </w:r>
      <w:r w:rsidRPr="007B1685">
        <w:rPr>
          <w:rFonts w:ascii="Times New Roman" w:hAnsi="Times New Roman"/>
          <w:b/>
          <w:szCs w:val="28"/>
        </w:rPr>
        <w:t>THỦ TỤC NỘI TẠI (STORED PROCEDURE) VÀ TRIGGER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36 </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Pr="00A542A6" w:rsidRDefault="001352A3" w:rsidP="00B23020">
      <w:pPr>
        <w:pStyle w:val="ListParagraph"/>
        <w:numPr>
          <w:ilvl w:val="0"/>
          <w:numId w:val="80"/>
        </w:numPr>
        <w:spacing w:before="120"/>
        <w:jc w:val="both"/>
        <w:rPr>
          <w:rFonts w:ascii="Times New Roman" w:hAnsi="Times New Roman"/>
          <w:iCs/>
          <w:szCs w:val="28"/>
          <w:lang w:val="sv-SE"/>
        </w:rPr>
      </w:pPr>
      <w:r w:rsidRPr="00A542A6">
        <w:rPr>
          <w:rFonts w:ascii="Times New Roman" w:hAnsi="Times New Roman"/>
          <w:iCs/>
          <w:szCs w:val="28"/>
          <w:lang w:val="sv-SE"/>
        </w:rPr>
        <w:t>Dùng biến con trỏ reong SQL Server</w:t>
      </w:r>
    </w:p>
    <w:p w:rsidR="001352A3" w:rsidRPr="00A542A6" w:rsidRDefault="001352A3" w:rsidP="00B23020">
      <w:pPr>
        <w:pStyle w:val="ListParagraph"/>
        <w:numPr>
          <w:ilvl w:val="0"/>
          <w:numId w:val="80"/>
        </w:numPr>
        <w:spacing w:before="120"/>
        <w:jc w:val="both"/>
        <w:rPr>
          <w:rFonts w:ascii="Times New Roman" w:hAnsi="Times New Roman"/>
          <w:iCs/>
          <w:szCs w:val="28"/>
          <w:lang w:val="sv-SE"/>
        </w:rPr>
      </w:pPr>
      <w:r w:rsidRPr="00A542A6">
        <w:rPr>
          <w:rFonts w:ascii="Times New Roman" w:hAnsi="Times New Roman"/>
          <w:iCs/>
          <w:szCs w:val="28"/>
          <w:lang w:val="sv-SE"/>
        </w:rPr>
        <w:t xml:space="preserve">Tạo và sử dụng thủ tục, </w:t>
      </w:r>
      <w:r>
        <w:rPr>
          <w:rFonts w:ascii="Times New Roman" w:hAnsi="Times New Roman"/>
          <w:iCs/>
          <w:szCs w:val="28"/>
          <w:lang w:val="sv-SE"/>
        </w:rPr>
        <w:t>giao t</w:t>
      </w:r>
      <w:r w:rsidRPr="00A542A6">
        <w:rPr>
          <w:rFonts w:ascii="Times New Roman" w:hAnsi="Times New Roman"/>
          <w:iCs/>
          <w:szCs w:val="28"/>
          <w:lang w:val="sv-SE"/>
        </w:rPr>
        <w:t>á</w:t>
      </w:r>
      <w:r>
        <w:rPr>
          <w:rFonts w:ascii="Times New Roman" w:hAnsi="Times New Roman"/>
          <w:iCs/>
          <w:szCs w:val="28"/>
          <w:lang w:val="sv-SE"/>
        </w:rPr>
        <w:t xml:space="preserve">c, </w:t>
      </w:r>
      <w:r w:rsidRPr="00A542A6">
        <w:rPr>
          <w:rFonts w:ascii="Times New Roman" w:hAnsi="Times New Roman"/>
          <w:iCs/>
          <w:szCs w:val="28"/>
          <w:lang w:val="sv-SE"/>
        </w:rPr>
        <w:t>trigger trong quản trị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r>
        <w:rPr>
          <w:rFonts w:ascii="Times New Roman" w:hAnsi="Times New Roman"/>
          <w:iCs/>
          <w:szCs w:val="28"/>
          <w:lang w:val="sv-SE"/>
        </w:rPr>
        <w:t>.</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Default="001352A3" w:rsidP="001352A3">
      <w:pPr>
        <w:spacing w:before="120"/>
        <w:ind w:firstLine="284"/>
        <w:jc w:val="both"/>
        <w:rPr>
          <w:rFonts w:ascii="Times New Roman" w:hAnsi="Times New Roman"/>
          <w:b/>
          <w:szCs w:val="28"/>
          <w:lang w:val="sv-SE"/>
        </w:rPr>
      </w:pPr>
      <w:r w:rsidRPr="00642E6F">
        <w:rPr>
          <w:rFonts w:ascii="Times New Roman" w:hAnsi="Times New Roman"/>
          <w:b/>
          <w:szCs w:val="28"/>
          <w:lang w:val="sv-SE"/>
        </w:rPr>
        <w:t>2.1</w:t>
      </w:r>
      <w:r>
        <w:rPr>
          <w:rFonts w:ascii="Times New Roman" w:hAnsi="Times New Roman"/>
          <w:b/>
          <w:szCs w:val="28"/>
          <w:lang w:val="sv-SE"/>
        </w:rPr>
        <w:t xml:space="preserve">. </w:t>
      </w:r>
      <w:r w:rsidRPr="00A24D7E">
        <w:rPr>
          <w:rFonts w:ascii="Times New Roman" w:hAnsi="Times New Roman"/>
          <w:b/>
          <w:szCs w:val="28"/>
        </w:rPr>
        <w:t>BIẾN CON TRỎ (CURSOR)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Khai báo và gán giá trị cho biến:</w:t>
      </w:r>
    </w:p>
    <w:p w:rsidR="001352A3" w:rsidRPr="00A24D7E" w:rsidRDefault="001352A3" w:rsidP="001352A3">
      <w:pPr>
        <w:ind w:left="284"/>
        <w:rPr>
          <w:rFonts w:ascii="Times New Roman" w:hAnsi="Times New Roman"/>
          <w:szCs w:val="28"/>
        </w:rPr>
      </w:pPr>
      <w:r>
        <w:rPr>
          <w:rFonts w:ascii="Times New Roman" w:hAnsi="Times New Roman"/>
          <w:szCs w:val="28"/>
        </w:rPr>
        <w:t xml:space="preserve">2.2. </w:t>
      </w:r>
      <w:r w:rsidRPr="00A24D7E">
        <w:rPr>
          <w:rFonts w:ascii="Times New Roman" w:hAnsi="Times New Roman"/>
          <w:szCs w:val="28"/>
        </w:rPr>
        <w:t>Khái niệm về biến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Các bước sử dụng biến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Định nghĩa biến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Đọc và xử lý dữ liệu trong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.3.3. Đóng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 Cấu trúc điều khiển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.4.1. Cấu trúc IF…ELSE</w:t>
      </w:r>
    </w:p>
    <w:p w:rsidR="001352A3" w:rsidRPr="00642E6F" w:rsidRDefault="001352A3" w:rsidP="001352A3">
      <w:pPr>
        <w:ind w:left="284"/>
        <w:rPr>
          <w:rFonts w:ascii="Times New Roman" w:hAnsi="Times New Roman"/>
          <w:szCs w:val="28"/>
        </w:rPr>
      </w:pPr>
      <w:r>
        <w:rPr>
          <w:rFonts w:ascii="Times New Roman" w:hAnsi="Times New Roman"/>
          <w:szCs w:val="28"/>
        </w:rPr>
        <w:t>2.4.2. Cấu trúc lặp WHILE</w:t>
      </w:r>
    </w:p>
    <w:p w:rsidR="001352A3" w:rsidRDefault="001352A3" w:rsidP="001352A3">
      <w:pPr>
        <w:spacing w:before="120"/>
        <w:ind w:firstLine="284"/>
        <w:jc w:val="both"/>
        <w:rPr>
          <w:rFonts w:ascii="Times New Roman" w:hAnsi="Times New Roman"/>
          <w:b/>
          <w:szCs w:val="28"/>
          <w:lang w:val="sv-SE"/>
        </w:rPr>
      </w:pPr>
      <w:r w:rsidRPr="00642E6F">
        <w:rPr>
          <w:rFonts w:ascii="Times New Roman" w:hAnsi="Times New Roman"/>
          <w:b/>
          <w:szCs w:val="28"/>
          <w:lang w:val="sv-SE"/>
        </w:rPr>
        <w:t>2.2</w:t>
      </w:r>
      <w:r>
        <w:rPr>
          <w:rFonts w:ascii="Times New Roman" w:hAnsi="Times New Roman"/>
          <w:b/>
          <w:szCs w:val="28"/>
          <w:lang w:val="sv-SE"/>
        </w:rPr>
        <w:t xml:space="preserve">. </w:t>
      </w:r>
      <w:r>
        <w:rPr>
          <w:rFonts w:ascii="Times New Roman" w:hAnsi="Times New Roman"/>
          <w:b/>
          <w:szCs w:val="28"/>
        </w:rPr>
        <w:t xml:space="preserve">THỦ TỤC NỘI TẠI </w:t>
      </w:r>
      <w:r w:rsidRPr="00A24D7E">
        <w:rPr>
          <w:rFonts w:ascii="Times New Roman" w:hAnsi="Times New Roman"/>
          <w:b/>
          <w:szCs w:val="28"/>
        </w:rPr>
        <w:t>(STORED PROCEDURE)</w:t>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Khái niệm về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 Các hành động cơ bản với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.2.1. Tạo mới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.2.3. Gọi thực hiện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lastRenderedPageBreak/>
        <w:t>2</w:t>
      </w:r>
      <w:r w:rsidRPr="00A24D7E">
        <w:rPr>
          <w:rFonts w:ascii="Times New Roman" w:hAnsi="Times New Roman"/>
          <w:szCs w:val="28"/>
        </w:rPr>
        <w:t>.2.4. Hủy bỏ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Thay đổi nội dung của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Tham số bên trong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Tham số đầu vào</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Tham số đầu ra</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 Một số vấn đề khác trong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.4.1. Mã hóa nội dung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.4.2. Biên dịch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.4.3. Thủ tục lồng nhau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.4.4. Sử dụng lệnh RETURN trong thủ tục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.4.5. Tham số kiểu con trỏ bên trong thủ tục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.4.6. Thủ tục cập nhật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.4.7. Thủ tục hiển thị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Giao tác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1. Khái niệm về giao tác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2. Giao tác không tường minh</w:t>
      </w:r>
    </w:p>
    <w:p w:rsidR="001352A3" w:rsidRPr="00642E6F" w:rsidRDefault="001352A3" w:rsidP="001352A3">
      <w:pPr>
        <w:ind w:left="284"/>
        <w:rPr>
          <w:rFonts w:ascii="Times New Roman" w:hAnsi="Times New Roman"/>
          <w:szCs w:val="28"/>
        </w:rPr>
      </w:pPr>
      <w:r>
        <w:rPr>
          <w:rFonts w:ascii="Times New Roman" w:hAnsi="Times New Roman"/>
          <w:szCs w:val="28"/>
        </w:rPr>
        <w:t>2.5. 3. Giao tác tường minh</w:t>
      </w:r>
    </w:p>
    <w:p w:rsidR="001352A3" w:rsidRDefault="001352A3" w:rsidP="001352A3">
      <w:pPr>
        <w:spacing w:before="120"/>
        <w:ind w:firstLine="284"/>
        <w:jc w:val="both"/>
        <w:rPr>
          <w:rFonts w:ascii="Times New Roman" w:hAnsi="Times New Roman"/>
          <w:b/>
          <w:szCs w:val="28"/>
          <w:lang w:val="sv-SE"/>
        </w:rPr>
      </w:pPr>
      <w:r w:rsidRPr="00642E6F">
        <w:rPr>
          <w:rFonts w:ascii="Times New Roman" w:hAnsi="Times New Roman"/>
          <w:b/>
          <w:szCs w:val="28"/>
          <w:lang w:val="sv-SE"/>
        </w:rPr>
        <w:t>2.3</w:t>
      </w:r>
      <w:r>
        <w:rPr>
          <w:rFonts w:ascii="Times New Roman" w:hAnsi="Times New Roman"/>
          <w:b/>
          <w:szCs w:val="28"/>
          <w:lang w:val="sv-SE"/>
        </w:rPr>
        <w:t xml:space="preserve">. </w:t>
      </w:r>
      <w:r w:rsidRPr="00A24D7E">
        <w:rPr>
          <w:rFonts w:ascii="Times New Roman" w:hAnsi="Times New Roman"/>
          <w:b/>
          <w:szCs w:val="28"/>
        </w:rPr>
        <w:t>TRIGGER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Khái quát về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 Trigger là gì?</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.1.2.</w:t>
      </w:r>
      <w:r>
        <w:rPr>
          <w:rFonts w:ascii="Times New Roman" w:hAnsi="Times New Roman"/>
          <w:szCs w:val="28"/>
        </w:rPr>
        <w:t xml:space="preserve"> </w:t>
      </w:r>
      <w:r w:rsidRPr="00A24D7E">
        <w:rPr>
          <w:rFonts w:ascii="Times New Roman" w:hAnsi="Times New Roman"/>
          <w:szCs w:val="28"/>
        </w:rPr>
        <w:t>Mở rộng ràng buộc toàn vẹn dữ liệu với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.1.3.</w:t>
      </w:r>
      <w:r>
        <w:rPr>
          <w:rFonts w:ascii="Times New Roman" w:hAnsi="Times New Roman"/>
          <w:szCs w:val="28"/>
        </w:rPr>
        <w:t xml:space="preserve"> </w:t>
      </w:r>
      <w:r w:rsidRPr="00A24D7E">
        <w:rPr>
          <w:rFonts w:ascii="Times New Roman" w:hAnsi="Times New Roman"/>
          <w:szCs w:val="28"/>
        </w:rPr>
        <w:t>Các dạng ràng buộc toàn vẹn nên dùng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.1.4.</w:t>
      </w:r>
      <w:r>
        <w:rPr>
          <w:rFonts w:ascii="Times New Roman" w:hAnsi="Times New Roman"/>
          <w:szCs w:val="28"/>
        </w:rPr>
        <w:t xml:space="preserve"> </w:t>
      </w:r>
      <w:r w:rsidRPr="00A24D7E">
        <w:rPr>
          <w:rFonts w:ascii="Times New Roman" w:hAnsi="Times New Roman"/>
          <w:szCs w:val="28"/>
        </w:rPr>
        <w:t>Khi nào thì sử dụng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.1.5.</w:t>
      </w:r>
      <w:r>
        <w:rPr>
          <w:rFonts w:ascii="Times New Roman" w:hAnsi="Times New Roman"/>
          <w:szCs w:val="28"/>
        </w:rPr>
        <w:t xml:space="preserve"> </w:t>
      </w:r>
      <w:r w:rsidRPr="00A24D7E">
        <w:rPr>
          <w:rFonts w:ascii="Times New Roman" w:hAnsi="Times New Roman"/>
          <w:szCs w:val="28"/>
        </w:rPr>
        <w:t>Các đặc trưng và hạn chế</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.1.6.</w:t>
      </w:r>
      <w:r>
        <w:rPr>
          <w:rFonts w:ascii="Times New Roman" w:hAnsi="Times New Roman"/>
          <w:szCs w:val="28"/>
        </w:rPr>
        <w:t xml:space="preserve"> </w:t>
      </w:r>
      <w:r w:rsidRPr="00A24D7E">
        <w:rPr>
          <w:rFonts w:ascii="Times New Roman" w:hAnsi="Times New Roman"/>
          <w:szCs w:val="28"/>
        </w:rPr>
        <w:t>Cơ chế hoạt động của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 Làm việc với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.2.1. Tạo mới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.2.2. Sửa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.2.3. Xóa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Lập trình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Các table giả (pseudo tables) Inserted và Deleted</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Các hàm và lệnh hệ thống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.3.3. Các thao tác lập trình trigger phổ biến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.3.4. Trigger lồng nhau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.3.5. Trigger kiểm tra ràng buộc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.3.6. Trigger cập nhật giá trị tự động</w:t>
      </w:r>
    </w:p>
    <w:p w:rsidR="001352A3" w:rsidRPr="007B11F5"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Microsoft SQL Server, Netsupport School.</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1352A3" w:rsidRPr="007B11F5"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1352A3" w:rsidRPr="007B11F5" w:rsidRDefault="001352A3" w:rsidP="001352A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1352A3" w:rsidRPr="006F713B" w:rsidRDefault="001352A3" w:rsidP="001352A3">
      <w:pPr>
        <w:spacing w:before="120" w:after="120"/>
        <w:ind w:firstLine="567"/>
        <w:jc w:val="both"/>
        <w:outlineLvl w:val="3"/>
        <w:rPr>
          <w:rFonts w:ascii="Times New Roman" w:hAnsi="Times New Roman"/>
          <w:bCs/>
          <w:szCs w:val="28"/>
          <w:lang w:val="fr-FR"/>
        </w:rPr>
      </w:pPr>
      <w:r w:rsidRPr="007B11F5">
        <w:rPr>
          <w:rFonts w:ascii="Times New Roman" w:hAnsi="Times New Roman"/>
          <w:szCs w:val="28"/>
          <w:lang w:val="sv-SE"/>
        </w:rPr>
        <w:t>- Kiến thức:</w:t>
      </w:r>
    </w:p>
    <w:p w:rsidR="001352A3" w:rsidRPr="00A24D7E" w:rsidRDefault="001352A3" w:rsidP="00A46795">
      <w:pPr>
        <w:pStyle w:val="ListParagraph"/>
        <w:numPr>
          <w:ilvl w:val="0"/>
          <w:numId w:val="125"/>
        </w:numPr>
        <w:spacing w:before="120"/>
        <w:jc w:val="both"/>
        <w:rPr>
          <w:rFonts w:ascii="Times New Roman" w:hAnsi="Times New Roman"/>
          <w:bCs/>
          <w:szCs w:val="28"/>
          <w:lang w:val="fr-FR"/>
        </w:rPr>
      </w:pPr>
      <w:r w:rsidRPr="00A24D7E">
        <w:rPr>
          <w:rFonts w:ascii="Times New Roman" w:hAnsi="Times New Roman"/>
          <w:bCs/>
          <w:szCs w:val="28"/>
          <w:lang w:val="fr-FR"/>
        </w:rPr>
        <w:t>Có kiến thức tổng quan về Mirosoft SQL Server - My SQL và ngôn ngữ T-SQL</w:t>
      </w:r>
    </w:p>
    <w:p w:rsidR="001352A3" w:rsidRPr="00A24D7E" w:rsidRDefault="001352A3" w:rsidP="00A46795">
      <w:pPr>
        <w:pStyle w:val="ListParagraph"/>
        <w:numPr>
          <w:ilvl w:val="0"/>
          <w:numId w:val="125"/>
        </w:numPr>
        <w:spacing w:before="120"/>
        <w:jc w:val="both"/>
        <w:rPr>
          <w:rFonts w:ascii="Times New Roman" w:hAnsi="Times New Roman"/>
          <w:bCs/>
          <w:szCs w:val="28"/>
          <w:lang w:val="fr-FR"/>
        </w:rPr>
      </w:pPr>
      <w:r w:rsidRPr="00A24D7E">
        <w:rPr>
          <w:rFonts w:ascii="Times New Roman" w:hAnsi="Times New Roman"/>
          <w:bCs/>
          <w:szCs w:val="28"/>
          <w:lang w:val="fr-FR"/>
        </w:rPr>
        <w:t>Cách tạo và quản trị cơ sở dữ liệu Mirosoft SQL Server - My SQL</w:t>
      </w:r>
    </w:p>
    <w:p w:rsidR="001352A3" w:rsidRPr="00A24D7E" w:rsidRDefault="001352A3" w:rsidP="00A46795">
      <w:pPr>
        <w:pStyle w:val="ListParagraph"/>
        <w:numPr>
          <w:ilvl w:val="0"/>
          <w:numId w:val="125"/>
        </w:numPr>
        <w:spacing w:before="120"/>
        <w:jc w:val="both"/>
        <w:rPr>
          <w:rFonts w:ascii="Times New Roman" w:hAnsi="Times New Roman"/>
          <w:bCs/>
          <w:szCs w:val="28"/>
          <w:lang w:val="fr-FR"/>
        </w:rPr>
      </w:pPr>
      <w:r w:rsidRPr="00A24D7E">
        <w:rPr>
          <w:rFonts w:ascii="Times New Roman" w:hAnsi="Times New Roman"/>
          <w:bCs/>
          <w:szCs w:val="28"/>
          <w:lang w:val="fr-FR"/>
        </w:rPr>
        <w:t>Cách truy xuất và hiệu chỉnh cơ sở dữ liệu Mirosoft SQL Server - My SQL.</w:t>
      </w:r>
    </w:p>
    <w:p w:rsidR="001352A3" w:rsidRPr="006F713B" w:rsidRDefault="001352A3" w:rsidP="00A46795">
      <w:pPr>
        <w:pStyle w:val="ListParagraph"/>
        <w:numPr>
          <w:ilvl w:val="0"/>
          <w:numId w:val="125"/>
        </w:numPr>
        <w:spacing w:before="120"/>
        <w:jc w:val="both"/>
        <w:rPr>
          <w:rFonts w:ascii="Times New Roman" w:hAnsi="Times New Roman"/>
          <w:szCs w:val="28"/>
          <w:lang w:val="sv-SE"/>
        </w:rPr>
      </w:pPr>
      <w:r w:rsidRPr="006F713B">
        <w:rPr>
          <w:rFonts w:ascii="Times New Roman" w:hAnsi="Times New Roman"/>
          <w:bCs/>
          <w:szCs w:val="28"/>
          <w:lang w:val="fr-FR"/>
        </w:rPr>
        <w:t>Các t</w:t>
      </w:r>
      <w:r w:rsidRPr="006F713B">
        <w:rPr>
          <w:rFonts w:ascii="Times New Roman" w:hAnsi="Times New Roman"/>
          <w:bCs/>
          <w:szCs w:val="28"/>
        </w:rPr>
        <w:t>hủ tục nội tại (Stored Procedure) và trigger.</w:t>
      </w:r>
    </w:p>
    <w:p w:rsidR="001352A3" w:rsidRDefault="001352A3" w:rsidP="001352A3">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1352A3" w:rsidRPr="007B11F5" w:rsidRDefault="001352A3" w:rsidP="001352A3">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Pr>
          <w:rFonts w:ascii="Times New Roman" w:hAnsi="Times New Roman"/>
          <w:szCs w:val="28"/>
          <w:lang w:val="sv-SE"/>
        </w:rPr>
        <w:t xml:space="preserve"> </w:t>
      </w:r>
      <w:r>
        <w:rPr>
          <w:rFonts w:ascii="Times New Roman" w:hAnsi="Times New Roman"/>
          <w:bCs/>
          <w:szCs w:val="28"/>
          <w:lang w:val="pt-BR"/>
        </w:rPr>
        <w:t>Các bài tập mở rộng và nâng cao.</w:t>
      </w:r>
    </w:p>
    <w:p w:rsidR="001352A3" w:rsidRDefault="001352A3" w:rsidP="001352A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1352A3" w:rsidRPr="00702FE8" w:rsidRDefault="001352A3" w:rsidP="006E4A72">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1352A3" w:rsidRPr="00702FE8" w:rsidRDefault="001352A3" w:rsidP="006E4A72">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1352A3" w:rsidRPr="00702FE8" w:rsidRDefault="001352A3" w:rsidP="006E4A72">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1352A3" w:rsidRPr="00C83ED3" w:rsidRDefault="001352A3" w:rsidP="006E4A72">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1352A3" w:rsidRPr="00C83ED3" w:rsidRDefault="001352A3" w:rsidP="006E4A72">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1352A3" w:rsidRPr="00C83ED3" w:rsidRDefault="001352A3" w:rsidP="006E4A72">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1352A3" w:rsidRPr="00C83ED3" w:rsidRDefault="001352A3" w:rsidP="006E4A72">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1352A3" w:rsidRPr="00C83ED3" w:rsidRDefault="001352A3" w:rsidP="006E4A72">
            <w:pPr>
              <w:spacing w:before="120"/>
              <w:jc w:val="both"/>
              <w:rPr>
                <w:rFonts w:ascii="Times New Roman" w:hAnsi="Times New Roman"/>
                <w:szCs w:val="28"/>
                <w:lang w:val="sv-SE"/>
              </w:rPr>
            </w:pPr>
            <w:r>
              <w:rPr>
                <w:rFonts w:ascii="Times New Roman" w:hAnsi="Times New Roman"/>
                <w:szCs w:val="28"/>
                <w:lang w:val="sv-SE"/>
              </w:rPr>
              <w:t>Th</w:t>
            </w:r>
            <w:r w:rsidRPr="008E2DD8">
              <w:rPr>
                <w:rFonts w:ascii="Times New Roman" w:hAnsi="Times New Roman"/>
                <w:szCs w:val="28"/>
                <w:lang w:val="sv-SE"/>
              </w:rPr>
              <w:t>ự</w:t>
            </w:r>
            <w:r>
              <w:rPr>
                <w:rFonts w:ascii="Times New Roman" w:hAnsi="Times New Roman"/>
                <w:szCs w:val="28"/>
                <w:lang w:val="sv-SE"/>
              </w:rPr>
              <w:t>c h</w:t>
            </w:r>
            <w:r w:rsidRPr="008E2DD8">
              <w:rPr>
                <w:rFonts w:ascii="Times New Roman" w:hAnsi="Times New Roman"/>
                <w:szCs w:val="28"/>
                <w:lang w:val="sv-SE"/>
              </w:rPr>
              <w:t>à</w:t>
            </w:r>
            <w:r>
              <w:rPr>
                <w:rFonts w:ascii="Times New Roman" w:hAnsi="Times New Roman"/>
                <w:szCs w:val="28"/>
                <w:lang w:val="sv-SE"/>
              </w:rPr>
              <w:t>nh</w:t>
            </w:r>
          </w:p>
        </w:tc>
        <w:tc>
          <w:tcPr>
            <w:tcW w:w="1920"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1352A3" w:rsidRPr="007B11F5" w:rsidRDefault="001352A3" w:rsidP="001352A3">
      <w:pPr>
        <w:spacing w:before="120"/>
        <w:ind w:firstLine="340"/>
        <w:jc w:val="both"/>
        <w:outlineLvl w:val="0"/>
        <w:rPr>
          <w:rFonts w:ascii="Times New Roman" w:hAnsi="Times New Roman"/>
          <w:szCs w:val="28"/>
          <w:lang w:val="sv-SE"/>
        </w:rPr>
      </w:pPr>
    </w:p>
    <w:p w:rsidR="001352A3" w:rsidRPr="007B11F5"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1352A3" w:rsidRPr="007B11F5" w:rsidRDefault="001352A3" w:rsidP="001352A3">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Thi</w:t>
      </w:r>
      <w:r w:rsidRPr="00DF0B20">
        <w:rPr>
          <w:rFonts w:ascii="Times New Roman" w:hAnsi="Times New Roman"/>
          <w:szCs w:val="28"/>
          <w:lang w:val="sv-SE"/>
        </w:rPr>
        <w:t>ế</w:t>
      </w:r>
      <w:r>
        <w:rPr>
          <w:rFonts w:ascii="Times New Roman" w:hAnsi="Times New Roman"/>
          <w:szCs w:val="28"/>
          <w:lang w:val="sv-SE"/>
        </w:rPr>
        <w:t>t k</w:t>
      </w:r>
      <w:r w:rsidRPr="00DF0B20">
        <w:rPr>
          <w:rFonts w:ascii="Times New Roman" w:hAnsi="Times New Roman"/>
          <w:szCs w:val="28"/>
          <w:lang w:val="sv-SE"/>
        </w:rPr>
        <w:t>ế</w:t>
      </w:r>
      <w:r>
        <w:rPr>
          <w:rFonts w:ascii="Times New Roman" w:hAnsi="Times New Roman"/>
          <w:szCs w:val="28"/>
          <w:lang w:val="sv-SE"/>
        </w:rPr>
        <w:t xml:space="preserve"> </w:t>
      </w:r>
      <w:r w:rsidRPr="00DF0B20">
        <w:rPr>
          <w:rFonts w:ascii="Times New Roman" w:hAnsi="Times New Roman" w:hint="eastAsia"/>
          <w:szCs w:val="28"/>
          <w:lang w:val="sv-SE"/>
        </w:rPr>
        <w:t>đ</w:t>
      </w:r>
      <w:r w:rsidRPr="00DF0B20">
        <w:rPr>
          <w:rFonts w:ascii="Times New Roman" w:hAnsi="Times New Roman"/>
          <w:szCs w:val="28"/>
          <w:lang w:val="sv-SE"/>
        </w:rPr>
        <w:t>ồ</w:t>
      </w:r>
      <w:r>
        <w:rPr>
          <w:rFonts w:ascii="Times New Roman" w:hAnsi="Times New Roman"/>
          <w:szCs w:val="28"/>
          <w:lang w:val="sv-SE"/>
        </w:rPr>
        <w:t xml:space="preserve"> ho</w:t>
      </w:r>
      <w:r w:rsidRPr="00DF0B20">
        <w:rPr>
          <w:rFonts w:ascii="Times New Roman" w:hAnsi="Times New Roman"/>
          <w:szCs w:val="28"/>
          <w:lang w:val="sv-SE"/>
        </w:rPr>
        <w:t>ạ</w:t>
      </w:r>
      <w:r>
        <w:rPr>
          <w:rFonts w:ascii="Times New Roman" w:hAnsi="Times New Roman"/>
          <w:szCs w:val="28"/>
          <w:lang w:val="sv-SE"/>
        </w:rPr>
        <w:t xml:space="preserve"> v</w:t>
      </w:r>
      <w:r w:rsidRPr="00DF0B20">
        <w:rPr>
          <w:rFonts w:ascii="Times New Roman" w:hAnsi="Times New Roman"/>
          <w:szCs w:val="28"/>
          <w:lang w:val="sv-SE"/>
        </w:rPr>
        <w:t>à</w:t>
      </w:r>
      <w:r>
        <w:rPr>
          <w:rFonts w:ascii="Times New Roman" w:hAnsi="Times New Roman"/>
          <w:szCs w:val="28"/>
          <w:lang w:val="sv-SE"/>
        </w:rPr>
        <w:t xml:space="preserve"> Tin h</w:t>
      </w:r>
      <w:r w:rsidRPr="00DF0B20">
        <w:rPr>
          <w:rFonts w:ascii="Times New Roman" w:hAnsi="Times New Roman"/>
          <w:szCs w:val="28"/>
          <w:lang w:val="sv-SE"/>
        </w:rPr>
        <w:t>ọ</w:t>
      </w:r>
      <w:r>
        <w:rPr>
          <w:rFonts w:ascii="Times New Roman" w:hAnsi="Times New Roman"/>
          <w:szCs w:val="28"/>
          <w:lang w:val="sv-SE"/>
        </w:rPr>
        <w:t xml:space="preserve">c </w:t>
      </w:r>
      <w:r w:rsidRPr="00DF0B20">
        <w:rPr>
          <w:rFonts w:ascii="Times New Roman" w:hAnsi="Times New Roman"/>
          <w:szCs w:val="28"/>
          <w:lang w:val="sv-SE"/>
        </w:rPr>
        <w:t>ứ</w:t>
      </w:r>
      <w:r>
        <w:rPr>
          <w:rFonts w:ascii="Times New Roman" w:hAnsi="Times New Roman"/>
          <w:szCs w:val="28"/>
          <w:lang w:val="sv-SE"/>
        </w:rPr>
        <w:t>ng d</w:t>
      </w:r>
      <w:r w:rsidRPr="00DF0B20">
        <w:rPr>
          <w:rFonts w:ascii="Times New Roman" w:hAnsi="Times New Roman"/>
          <w:szCs w:val="28"/>
          <w:lang w:val="sv-SE"/>
        </w:rPr>
        <w:t>ụ</w:t>
      </w:r>
      <w:r>
        <w:rPr>
          <w:rFonts w:ascii="Times New Roman" w:hAnsi="Times New Roman"/>
          <w:szCs w:val="28"/>
          <w:lang w:val="sv-SE"/>
        </w:rPr>
        <w:t>ng.</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1352A3" w:rsidRDefault="001352A3" w:rsidP="001352A3">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 xml:space="preserve">Dẫn dắt sinh viên </w:t>
      </w:r>
      <w:r w:rsidRPr="00A46795">
        <w:rPr>
          <w:rFonts w:ascii="Times New Roman" w:hAnsi="Times New Roman" w:hint="eastAsia"/>
          <w:bCs/>
          <w:szCs w:val="28"/>
          <w:lang w:val="fr-FR"/>
        </w:rPr>
        <w:t>đư</w:t>
      </w:r>
      <w:r w:rsidRPr="00A46795">
        <w:rPr>
          <w:rFonts w:ascii="Times New Roman" w:hAnsi="Times New Roman"/>
          <w:bCs/>
          <w:szCs w:val="28"/>
          <w:lang w:val="fr-FR"/>
        </w:rPr>
        <w:t>a ra h</w:t>
      </w:r>
      <w:r w:rsidRPr="00A46795">
        <w:rPr>
          <w:rFonts w:ascii="Times New Roman" w:hAnsi="Times New Roman" w:hint="eastAsia"/>
          <w:bCs/>
          <w:szCs w:val="28"/>
          <w:lang w:val="fr-FR"/>
        </w:rPr>
        <w:t>ư</w:t>
      </w:r>
      <w:r w:rsidRPr="00A46795">
        <w:rPr>
          <w:rFonts w:ascii="Times New Roman" w:hAnsi="Times New Roman"/>
          <w:bCs/>
          <w:szCs w:val="28"/>
          <w:lang w:val="fr-FR"/>
        </w:rPr>
        <w:t>ớng giải quyết cho từng yêu cầu.</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H</w:t>
      </w:r>
      <w:r w:rsidRPr="00A46795">
        <w:rPr>
          <w:rFonts w:ascii="Times New Roman" w:hAnsi="Times New Roman" w:hint="eastAsia"/>
          <w:bCs/>
          <w:szCs w:val="28"/>
          <w:lang w:val="fr-FR"/>
        </w:rPr>
        <w:t>ư</w:t>
      </w:r>
      <w:r w:rsidRPr="00A46795">
        <w:rPr>
          <w:rFonts w:ascii="Times New Roman" w:hAnsi="Times New Roman"/>
          <w:bCs/>
          <w:szCs w:val="28"/>
          <w:lang w:val="fr-FR"/>
        </w:rPr>
        <w:t>ớng dẫn sinh viên cách sửa lỗi và trình bày lệnh cho rõ ràng, dễ hiểu.</w:t>
      </w:r>
    </w:p>
    <w:p w:rsidR="001352A3" w:rsidRDefault="001352A3" w:rsidP="001352A3">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Pr>
          <w:rFonts w:ascii="Times New Roman" w:hAnsi="Times New Roman"/>
          <w:szCs w:val="28"/>
          <w:lang w:val="sv-SE"/>
        </w:rPr>
        <w:t>Cần chú ý nắm vững y</w:t>
      </w:r>
      <w:r w:rsidRPr="00DF0B20">
        <w:rPr>
          <w:rFonts w:ascii="Times New Roman" w:hAnsi="Times New Roman"/>
          <w:szCs w:val="28"/>
          <w:lang w:val="sv-SE"/>
        </w:rPr>
        <w:t>ê</w:t>
      </w:r>
      <w:r>
        <w:rPr>
          <w:rFonts w:ascii="Times New Roman" w:hAnsi="Times New Roman"/>
          <w:szCs w:val="28"/>
          <w:lang w:val="sv-SE"/>
        </w:rPr>
        <w:t>u c</w:t>
      </w:r>
      <w:r w:rsidRPr="00DF0B20">
        <w:rPr>
          <w:rFonts w:ascii="Times New Roman" w:hAnsi="Times New Roman"/>
          <w:szCs w:val="28"/>
          <w:lang w:val="sv-SE"/>
        </w:rPr>
        <w:t>ầ</w:t>
      </w:r>
      <w:r>
        <w:rPr>
          <w:rFonts w:ascii="Times New Roman" w:hAnsi="Times New Roman"/>
          <w:szCs w:val="28"/>
          <w:lang w:val="sv-SE"/>
        </w:rPr>
        <w:t>u, c</w:t>
      </w:r>
      <w:r w:rsidRPr="00DF0B20">
        <w:rPr>
          <w:rFonts w:ascii="Times New Roman" w:hAnsi="Times New Roman"/>
          <w:szCs w:val="28"/>
          <w:lang w:val="sv-SE"/>
        </w:rPr>
        <w:t>â</w:t>
      </w:r>
      <w:r>
        <w:rPr>
          <w:rFonts w:ascii="Times New Roman" w:hAnsi="Times New Roman"/>
          <w:szCs w:val="28"/>
          <w:lang w:val="sv-SE"/>
        </w:rPr>
        <w:t>u l</w:t>
      </w:r>
      <w:r w:rsidRPr="00DF0B20">
        <w:rPr>
          <w:rFonts w:ascii="Times New Roman" w:hAnsi="Times New Roman"/>
          <w:szCs w:val="28"/>
          <w:lang w:val="sv-SE"/>
        </w:rPr>
        <w:t>ệ</w:t>
      </w:r>
      <w:r>
        <w:rPr>
          <w:rFonts w:ascii="Times New Roman" w:hAnsi="Times New Roman"/>
          <w:szCs w:val="28"/>
          <w:lang w:val="sv-SE"/>
        </w:rPr>
        <w:t xml:space="preserve">nh T_SQL khi bắt tay vào thực </w:t>
      </w:r>
      <w:r w:rsidRPr="00A46795">
        <w:rPr>
          <w:rFonts w:ascii="Times New Roman" w:hAnsi="Times New Roman"/>
          <w:bCs/>
          <w:szCs w:val="28"/>
          <w:lang w:val="fr-FR"/>
        </w:rPr>
        <w:t xml:space="preserve">hiện bài tập. </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Chú ý đọc hiểu các câu thông báo lỗi để rút ngắn thời gian sửa lỗi.</w:t>
      </w:r>
    </w:p>
    <w:p w:rsidR="001352A3"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bookmarkStart w:id="0" w:name="_GoBack"/>
      <w:r w:rsidRPr="00A46795">
        <w:rPr>
          <w:rFonts w:ascii="Times New Roman" w:hAnsi="Times New Roman"/>
          <w:bCs/>
          <w:szCs w:val="28"/>
          <w:lang w:val="fr-FR"/>
        </w:rPr>
        <w:t>Câu lệnh tạo c</w:t>
      </w:r>
      <w:r w:rsidRPr="00A46795">
        <w:rPr>
          <w:rFonts w:ascii="Times New Roman" w:hAnsi="Times New Roman" w:hint="eastAsia"/>
          <w:bCs/>
          <w:szCs w:val="28"/>
          <w:lang w:val="fr-FR"/>
        </w:rPr>
        <w:t>ơ</w:t>
      </w:r>
      <w:r w:rsidRPr="00A46795">
        <w:rPr>
          <w:rFonts w:ascii="Times New Roman" w:hAnsi="Times New Roman"/>
          <w:bCs/>
          <w:szCs w:val="28"/>
          <w:lang w:val="fr-FR"/>
        </w:rPr>
        <w:t xml:space="preserve"> sở dữ liệu</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Thực hiện câu truy vấn</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Tạo thủ tục và trigger</w:t>
      </w:r>
    </w:p>
    <w:bookmarkEnd w:id="0"/>
    <w:p w:rsidR="001352A3"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[1] </w:t>
      </w:r>
      <w:r>
        <w:rPr>
          <w:rFonts w:ascii="Times New Roman" w:hAnsi="Times New Roman" w:cs="Times New Roman"/>
          <w:bCs/>
          <w:sz w:val="28"/>
          <w:szCs w:val="28"/>
        </w:rPr>
        <w:t xml:space="preserve">Giáo trình SQL Server 2005, </w:t>
      </w:r>
      <w:r w:rsidRPr="00A24D7E">
        <w:rPr>
          <w:rFonts w:ascii="Times New Roman" w:hAnsi="Times New Roman" w:cs="Times New Roman"/>
          <w:bCs/>
          <w:sz w:val="28"/>
          <w:szCs w:val="28"/>
        </w:rPr>
        <w:t>TTTH  trường Đại học Khoa Học Tự Nhiên TPHCM.</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[2] </w:t>
      </w:r>
      <w:r w:rsidRPr="00A24D7E">
        <w:rPr>
          <w:rFonts w:ascii="Times New Roman" w:hAnsi="Times New Roman" w:cs="Times New Roman"/>
          <w:bCs/>
          <w:sz w:val="28"/>
          <w:szCs w:val="28"/>
        </w:rPr>
        <w:t>SQL Server 2005 – Tác giả: Phạm Hữu Khang</w:t>
      </w:r>
      <w:r w:rsidRPr="00A24D7E">
        <w:rPr>
          <w:rFonts w:ascii="Times New Roman" w:hAnsi="Times New Roman" w:cs="Times New Roman"/>
          <w:sz w:val="28"/>
          <w:szCs w:val="28"/>
        </w:rPr>
        <w:t>.</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[3] </w:t>
      </w:r>
      <w:r w:rsidRPr="00A24D7E">
        <w:rPr>
          <w:rFonts w:ascii="Times New Roman" w:hAnsi="Times New Roman" w:cs="Times New Roman"/>
          <w:bCs/>
          <w:sz w:val="28"/>
          <w:szCs w:val="28"/>
        </w:rPr>
        <w:t>Book Online trong Microsoft SQL Server</w:t>
      </w:r>
      <w:r w:rsidRPr="00A24D7E">
        <w:rPr>
          <w:rFonts w:ascii="Times New Roman" w:hAnsi="Times New Roman" w:cs="Times New Roman"/>
          <w:sz w:val="28"/>
          <w:szCs w:val="28"/>
        </w:rPr>
        <w:t>.</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[4] Giáo trình PHP – My SQL, </w:t>
      </w:r>
      <w:r>
        <w:rPr>
          <w:rFonts w:ascii="Times New Roman" w:hAnsi="Times New Roman" w:cs="Times New Roman"/>
          <w:bCs/>
          <w:sz w:val="28"/>
          <w:szCs w:val="28"/>
        </w:rPr>
        <w:t xml:space="preserve">TTTH  </w:t>
      </w:r>
      <w:r w:rsidRPr="00A24D7E">
        <w:rPr>
          <w:rFonts w:ascii="Times New Roman" w:hAnsi="Times New Roman" w:cs="Times New Roman"/>
          <w:bCs/>
          <w:sz w:val="28"/>
          <w:szCs w:val="28"/>
        </w:rPr>
        <w:t>trường Đại học Khoa Học Tự Nhiên TPHCM.</w:t>
      </w:r>
      <w:r w:rsidRPr="00A24D7E">
        <w:rPr>
          <w:rFonts w:ascii="Times New Roman" w:hAnsi="Times New Roman" w:cs="Times New Roman"/>
          <w:sz w:val="28"/>
          <w:szCs w:val="28"/>
        </w:rPr>
        <w:t xml:space="preserve"> </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[5] Xây dựng ứng dụng Web bằng PHP &amp; My SQL – Tác giả: Phạm Hữu Khang</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[6] Lập trình Web động với PHP/My SQL – Tác giả: Tống Phước Khải</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[7] Lập trình ứng dụng Web với PHP tập 2, TTTH trường Đại học Khoa Học Tự Nhiên TP.HCM – Tác giả: Khuất Thùy Phương.</w:t>
      </w:r>
    </w:p>
    <w:p w:rsidR="001352A3" w:rsidRPr="007B11F5" w:rsidRDefault="001352A3" w:rsidP="001352A3">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1352A3" w:rsidRDefault="001352A3" w:rsidP="001352A3">
      <w:pPr>
        <w:spacing w:line="312" w:lineRule="auto"/>
        <w:jc w:val="both"/>
        <w:outlineLvl w:val="0"/>
        <w:rPr>
          <w:rFonts w:ascii="Times New Roman" w:hAnsi="Times New Roman"/>
          <w:b/>
          <w:iCs/>
          <w:sz w:val="24"/>
          <w:szCs w:val="24"/>
          <w:lang w:val="pt-BR"/>
        </w:rPr>
      </w:pPr>
    </w:p>
    <w:p w:rsidR="008E6D59" w:rsidRDefault="001352A3" w:rsidP="00AE702F">
      <w:pPr>
        <w:spacing w:after="160" w:line="259" w:lineRule="auto"/>
        <w:rPr>
          <w:rFonts w:ascii="Times New Roman" w:hAnsi="Times New Roman"/>
          <w:b/>
          <w:iCs/>
          <w:sz w:val="26"/>
          <w:szCs w:val="26"/>
          <w:lang w:val="pt-BR"/>
        </w:rPr>
      </w:pPr>
      <w:r>
        <w:rPr>
          <w:rFonts w:ascii="Times New Roman" w:hAnsi="Times New Roman"/>
          <w:sz w:val="25"/>
          <w:szCs w:val="25"/>
        </w:rPr>
        <w:br w:type="page"/>
      </w:r>
    </w:p>
    <w:p w:rsidR="00B93C62" w:rsidRPr="00EB2D20" w:rsidRDefault="00B93C62" w:rsidP="008A063A">
      <w:pPr>
        <w:tabs>
          <w:tab w:val="center" w:pos="6804"/>
        </w:tabs>
        <w:spacing w:after="240"/>
        <w:jc w:val="both"/>
        <w:rPr>
          <w:rFonts w:ascii="Times New Roman" w:hAnsi="Times New Roman"/>
          <w:b/>
          <w:iCs/>
          <w:sz w:val="26"/>
          <w:szCs w:val="26"/>
          <w:lang w:val="pt-BR"/>
        </w:rPr>
      </w:pPr>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B1E" w:rsidRDefault="00464B1E" w:rsidP="00F972C8">
      <w:r>
        <w:separator/>
      </w:r>
    </w:p>
  </w:endnote>
  <w:endnote w:type="continuationSeparator" w:id="0">
    <w:p w:rsidR="00464B1E" w:rsidRDefault="00464B1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B1E" w:rsidRDefault="00464B1E" w:rsidP="00F972C8">
      <w:r>
        <w:separator/>
      </w:r>
    </w:p>
  </w:footnote>
  <w:footnote w:type="continuationSeparator" w:id="0">
    <w:p w:rsidR="00464B1E" w:rsidRDefault="00464B1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8">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9">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7">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5">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7">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7">
    <w:nsid w:val="40C57BC0"/>
    <w:multiLevelType w:val="multilevel"/>
    <w:tmpl w:val="629C6724"/>
    <w:numStyleLink w:val="Style1"/>
  </w:abstractNum>
  <w:abstractNum w:abstractNumId="68">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7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1">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7">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9">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8">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91">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0">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2">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7">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2">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13">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7">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8">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102"/>
  </w:num>
  <w:num w:numId="3">
    <w:abstractNumId w:val="104"/>
  </w:num>
  <w:num w:numId="4">
    <w:abstractNumId w:val="13"/>
  </w:num>
  <w:num w:numId="5">
    <w:abstractNumId w:val="73"/>
  </w:num>
  <w:num w:numId="6">
    <w:abstractNumId w:val="76"/>
  </w:num>
  <w:num w:numId="7">
    <w:abstractNumId w:val="108"/>
  </w:num>
  <w:num w:numId="8">
    <w:abstractNumId w:val="51"/>
  </w:num>
  <w:num w:numId="9">
    <w:abstractNumId w:val="117"/>
  </w:num>
  <w:num w:numId="10">
    <w:abstractNumId w:val="105"/>
  </w:num>
  <w:num w:numId="11">
    <w:abstractNumId w:val="17"/>
  </w:num>
  <w:num w:numId="12">
    <w:abstractNumId w:val="82"/>
  </w:num>
  <w:num w:numId="13">
    <w:abstractNumId w:val="4"/>
  </w:num>
  <w:num w:numId="14">
    <w:abstractNumId w:val="70"/>
  </w:num>
  <w:num w:numId="15">
    <w:abstractNumId w:val="24"/>
  </w:num>
  <w:num w:numId="16">
    <w:abstractNumId w:val="67"/>
  </w:num>
  <w:num w:numId="17">
    <w:abstractNumId w:val="99"/>
  </w:num>
  <w:num w:numId="18">
    <w:abstractNumId w:val="9"/>
  </w:num>
  <w:num w:numId="19">
    <w:abstractNumId w:val="29"/>
  </w:num>
  <w:num w:numId="20">
    <w:abstractNumId w:val="109"/>
  </w:num>
  <w:num w:numId="21">
    <w:abstractNumId w:val="26"/>
  </w:num>
  <w:num w:numId="22">
    <w:abstractNumId w:val="53"/>
  </w:num>
  <w:num w:numId="23">
    <w:abstractNumId w:val="58"/>
  </w:num>
  <w:num w:numId="24">
    <w:abstractNumId w:val="123"/>
  </w:num>
  <w:num w:numId="25">
    <w:abstractNumId w:val="83"/>
  </w:num>
  <w:num w:numId="26">
    <w:abstractNumId w:val="68"/>
  </w:num>
  <w:num w:numId="27">
    <w:abstractNumId w:val="57"/>
  </w:num>
  <w:num w:numId="28">
    <w:abstractNumId w:val="30"/>
  </w:num>
  <w:num w:numId="29">
    <w:abstractNumId w:val="12"/>
  </w:num>
  <w:num w:numId="30">
    <w:abstractNumId w:val="23"/>
  </w:num>
  <w:num w:numId="31">
    <w:abstractNumId w:val="91"/>
  </w:num>
  <w:num w:numId="32">
    <w:abstractNumId w:val="87"/>
  </w:num>
  <w:num w:numId="33">
    <w:abstractNumId w:val="78"/>
  </w:num>
  <w:num w:numId="34">
    <w:abstractNumId w:val="40"/>
  </w:num>
  <w:num w:numId="35">
    <w:abstractNumId w:val="100"/>
  </w:num>
  <w:num w:numId="36">
    <w:abstractNumId w:val="60"/>
  </w:num>
  <w:num w:numId="37">
    <w:abstractNumId w:val="110"/>
  </w:num>
  <w:num w:numId="38">
    <w:abstractNumId w:val="101"/>
  </w:num>
  <w:num w:numId="39">
    <w:abstractNumId w:val="18"/>
  </w:num>
  <w:num w:numId="40">
    <w:abstractNumId w:val="85"/>
  </w:num>
  <w:num w:numId="41">
    <w:abstractNumId w:val="61"/>
  </w:num>
  <w:num w:numId="42">
    <w:abstractNumId w:val="42"/>
  </w:num>
  <w:num w:numId="43">
    <w:abstractNumId w:val="3"/>
  </w:num>
  <w:num w:numId="44">
    <w:abstractNumId w:val="8"/>
  </w:num>
  <w:num w:numId="45">
    <w:abstractNumId w:val="6"/>
  </w:num>
  <w:num w:numId="46">
    <w:abstractNumId w:val="96"/>
  </w:num>
  <w:num w:numId="47">
    <w:abstractNumId w:val="50"/>
  </w:num>
  <w:num w:numId="48">
    <w:abstractNumId w:val="25"/>
  </w:num>
  <w:num w:numId="49">
    <w:abstractNumId w:val="88"/>
  </w:num>
  <w:num w:numId="50">
    <w:abstractNumId w:val="115"/>
  </w:num>
  <w:num w:numId="51">
    <w:abstractNumId w:val="11"/>
  </w:num>
  <w:num w:numId="52">
    <w:abstractNumId w:val="33"/>
  </w:num>
  <w:num w:numId="53">
    <w:abstractNumId w:val="62"/>
  </w:num>
  <w:num w:numId="54">
    <w:abstractNumId w:val="46"/>
  </w:num>
  <w:num w:numId="55">
    <w:abstractNumId w:val="106"/>
  </w:num>
  <w:num w:numId="56">
    <w:abstractNumId w:val="45"/>
  </w:num>
  <w:num w:numId="57">
    <w:abstractNumId w:val="94"/>
  </w:num>
  <w:num w:numId="58">
    <w:abstractNumId w:val="35"/>
  </w:num>
  <w:num w:numId="59">
    <w:abstractNumId w:val="31"/>
  </w:num>
  <w:num w:numId="60">
    <w:abstractNumId w:val="2"/>
  </w:num>
  <w:num w:numId="61">
    <w:abstractNumId w:val="34"/>
  </w:num>
  <w:num w:numId="62">
    <w:abstractNumId w:val="15"/>
  </w:num>
  <w:num w:numId="63">
    <w:abstractNumId w:val="27"/>
  </w:num>
  <w:num w:numId="64">
    <w:abstractNumId w:val="36"/>
  </w:num>
  <w:num w:numId="65">
    <w:abstractNumId w:val="7"/>
  </w:num>
  <w:num w:numId="66">
    <w:abstractNumId w:val="21"/>
  </w:num>
  <w:num w:numId="67">
    <w:abstractNumId w:val="103"/>
  </w:num>
  <w:num w:numId="68">
    <w:abstractNumId w:val="74"/>
  </w:num>
  <w:num w:numId="69">
    <w:abstractNumId w:val="47"/>
  </w:num>
  <w:num w:numId="70">
    <w:abstractNumId w:val="41"/>
  </w:num>
  <w:num w:numId="71">
    <w:abstractNumId w:val="69"/>
  </w:num>
  <w:num w:numId="72">
    <w:abstractNumId w:val="16"/>
  </w:num>
  <w:num w:numId="73">
    <w:abstractNumId w:val="28"/>
  </w:num>
  <w:num w:numId="74">
    <w:abstractNumId w:val="37"/>
  </w:num>
  <w:num w:numId="75">
    <w:abstractNumId w:val="44"/>
  </w:num>
  <w:num w:numId="76">
    <w:abstractNumId w:val="124"/>
  </w:num>
  <w:num w:numId="77">
    <w:abstractNumId w:val="39"/>
  </w:num>
  <w:num w:numId="78">
    <w:abstractNumId w:val="77"/>
  </w:num>
  <w:num w:numId="79">
    <w:abstractNumId w:val="38"/>
  </w:num>
  <w:num w:numId="80">
    <w:abstractNumId w:val="86"/>
  </w:num>
  <w:num w:numId="81">
    <w:abstractNumId w:val="71"/>
  </w:num>
  <w:num w:numId="82">
    <w:abstractNumId w:val="116"/>
  </w:num>
  <w:num w:numId="83">
    <w:abstractNumId w:val="89"/>
  </w:num>
  <w:num w:numId="84">
    <w:abstractNumId w:val="75"/>
  </w:num>
  <w:num w:numId="85">
    <w:abstractNumId w:val="84"/>
  </w:num>
  <w:num w:numId="86">
    <w:abstractNumId w:val="119"/>
  </w:num>
  <w:num w:numId="87">
    <w:abstractNumId w:val="54"/>
  </w:num>
  <w:num w:numId="88">
    <w:abstractNumId w:val="1"/>
  </w:num>
  <w:num w:numId="89">
    <w:abstractNumId w:val="49"/>
  </w:num>
  <w:num w:numId="90">
    <w:abstractNumId w:val="107"/>
  </w:num>
  <w:num w:numId="91">
    <w:abstractNumId w:val="56"/>
  </w:num>
  <w:num w:numId="92">
    <w:abstractNumId w:val="43"/>
  </w:num>
  <w:num w:numId="93">
    <w:abstractNumId w:val="121"/>
  </w:num>
  <w:num w:numId="94">
    <w:abstractNumId w:val="10"/>
  </w:num>
  <w:num w:numId="95">
    <w:abstractNumId w:val="93"/>
  </w:num>
  <w:num w:numId="96">
    <w:abstractNumId w:val="65"/>
  </w:num>
  <w:num w:numId="97">
    <w:abstractNumId w:val="122"/>
  </w:num>
  <w:num w:numId="98">
    <w:abstractNumId w:val="48"/>
  </w:num>
  <w:num w:numId="99">
    <w:abstractNumId w:val="20"/>
  </w:num>
  <w:num w:numId="100">
    <w:abstractNumId w:val="5"/>
  </w:num>
  <w:num w:numId="101">
    <w:abstractNumId w:val="63"/>
  </w:num>
  <w:num w:numId="102">
    <w:abstractNumId w:val="95"/>
  </w:num>
  <w:num w:numId="103">
    <w:abstractNumId w:val="55"/>
  </w:num>
  <w:num w:numId="104">
    <w:abstractNumId w:val="92"/>
  </w:num>
  <w:num w:numId="105">
    <w:abstractNumId w:val="111"/>
  </w:num>
  <w:num w:numId="106">
    <w:abstractNumId w:val="80"/>
  </w:num>
  <w:num w:numId="107">
    <w:abstractNumId w:val="32"/>
  </w:num>
  <w:num w:numId="108">
    <w:abstractNumId w:val="72"/>
  </w:num>
  <w:num w:numId="109">
    <w:abstractNumId w:val="79"/>
  </w:num>
  <w:num w:numId="110">
    <w:abstractNumId w:val="52"/>
  </w:num>
  <w:num w:numId="111">
    <w:abstractNumId w:val="113"/>
  </w:num>
  <w:num w:numId="112">
    <w:abstractNumId w:val="59"/>
  </w:num>
  <w:num w:numId="113">
    <w:abstractNumId w:val="64"/>
  </w:num>
  <w:num w:numId="114">
    <w:abstractNumId w:val="120"/>
  </w:num>
  <w:num w:numId="115">
    <w:abstractNumId w:val="81"/>
  </w:num>
  <w:num w:numId="116">
    <w:abstractNumId w:val="118"/>
  </w:num>
  <w:num w:numId="117">
    <w:abstractNumId w:val="66"/>
  </w:num>
  <w:num w:numId="118">
    <w:abstractNumId w:val="97"/>
  </w:num>
  <w:num w:numId="119">
    <w:abstractNumId w:val="114"/>
  </w:num>
  <w:num w:numId="120">
    <w:abstractNumId w:val="14"/>
  </w:num>
  <w:num w:numId="121">
    <w:abstractNumId w:val="19"/>
  </w:num>
  <w:num w:numId="122">
    <w:abstractNumId w:val="98"/>
  </w:num>
  <w:num w:numId="123">
    <w:abstractNumId w:val="22"/>
  </w:num>
  <w:num w:numId="124">
    <w:abstractNumId w:val="90"/>
  </w:num>
  <w:num w:numId="125">
    <w:abstractNumId w:val="112"/>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398"/>
    <w:rsid w:val="00034BF7"/>
    <w:rsid w:val="00037562"/>
    <w:rsid w:val="00074FDD"/>
    <w:rsid w:val="000937AD"/>
    <w:rsid w:val="000A13A9"/>
    <w:rsid w:val="000A3247"/>
    <w:rsid w:val="000B18E5"/>
    <w:rsid w:val="000B5681"/>
    <w:rsid w:val="000E0233"/>
    <w:rsid w:val="000E23BD"/>
    <w:rsid w:val="000E2C1D"/>
    <w:rsid w:val="000F497D"/>
    <w:rsid w:val="001039BA"/>
    <w:rsid w:val="001104B5"/>
    <w:rsid w:val="0011193B"/>
    <w:rsid w:val="00111CAF"/>
    <w:rsid w:val="00112CA7"/>
    <w:rsid w:val="00113623"/>
    <w:rsid w:val="001352A3"/>
    <w:rsid w:val="00147891"/>
    <w:rsid w:val="00153040"/>
    <w:rsid w:val="001809A3"/>
    <w:rsid w:val="0019060E"/>
    <w:rsid w:val="00193BBC"/>
    <w:rsid w:val="00195B35"/>
    <w:rsid w:val="001A110A"/>
    <w:rsid w:val="001A526D"/>
    <w:rsid w:val="001A5379"/>
    <w:rsid w:val="001B4396"/>
    <w:rsid w:val="001B7246"/>
    <w:rsid w:val="001B732F"/>
    <w:rsid w:val="001D463B"/>
    <w:rsid w:val="001E3EFB"/>
    <w:rsid w:val="001E7E16"/>
    <w:rsid w:val="001F5C08"/>
    <w:rsid w:val="001F6ACB"/>
    <w:rsid w:val="002056F3"/>
    <w:rsid w:val="00211E67"/>
    <w:rsid w:val="00241A06"/>
    <w:rsid w:val="00244B80"/>
    <w:rsid w:val="0025433A"/>
    <w:rsid w:val="00257D25"/>
    <w:rsid w:val="00263637"/>
    <w:rsid w:val="002716D8"/>
    <w:rsid w:val="0028236D"/>
    <w:rsid w:val="00292FDE"/>
    <w:rsid w:val="002A2258"/>
    <w:rsid w:val="002A3BEA"/>
    <w:rsid w:val="002A4535"/>
    <w:rsid w:val="002C3FDD"/>
    <w:rsid w:val="002C6D3A"/>
    <w:rsid w:val="002E7DC7"/>
    <w:rsid w:val="002F6C13"/>
    <w:rsid w:val="002F755E"/>
    <w:rsid w:val="0030479F"/>
    <w:rsid w:val="0031138E"/>
    <w:rsid w:val="00313224"/>
    <w:rsid w:val="00323E4E"/>
    <w:rsid w:val="0033147E"/>
    <w:rsid w:val="00333145"/>
    <w:rsid w:val="00333DBC"/>
    <w:rsid w:val="003500DE"/>
    <w:rsid w:val="00353693"/>
    <w:rsid w:val="00353795"/>
    <w:rsid w:val="00355174"/>
    <w:rsid w:val="00361F32"/>
    <w:rsid w:val="003700FE"/>
    <w:rsid w:val="00371F8C"/>
    <w:rsid w:val="00380580"/>
    <w:rsid w:val="0039763B"/>
    <w:rsid w:val="003A6FD9"/>
    <w:rsid w:val="003B5433"/>
    <w:rsid w:val="004004D6"/>
    <w:rsid w:val="00401B06"/>
    <w:rsid w:val="00423E5F"/>
    <w:rsid w:val="004306F6"/>
    <w:rsid w:val="00433EA5"/>
    <w:rsid w:val="004377CF"/>
    <w:rsid w:val="004448F7"/>
    <w:rsid w:val="0045388B"/>
    <w:rsid w:val="004553C6"/>
    <w:rsid w:val="004628F5"/>
    <w:rsid w:val="00464B1E"/>
    <w:rsid w:val="00466515"/>
    <w:rsid w:val="00471FCE"/>
    <w:rsid w:val="00476F87"/>
    <w:rsid w:val="00480A10"/>
    <w:rsid w:val="0048520C"/>
    <w:rsid w:val="00487A92"/>
    <w:rsid w:val="004902D6"/>
    <w:rsid w:val="00494787"/>
    <w:rsid w:val="004A14E4"/>
    <w:rsid w:val="004A3EE2"/>
    <w:rsid w:val="004A53C7"/>
    <w:rsid w:val="004C51C3"/>
    <w:rsid w:val="004D2793"/>
    <w:rsid w:val="004D7DC9"/>
    <w:rsid w:val="004E3A37"/>
    <w:rsid w:val="004E545E"/>
    <w:rsid w:val="004F4041"/>
    <w:rsid w:val="005071BC"/>
    <w:rsid w:val="00507A8F"/>
    <w:rsid w:val="00517AD4"/>
    <w:rsid w:val="00525AFA"/>
    <w:rsid w:val="00537886"/>
    <w:rsid w:val="00557976"/>
    <w:rsid w:val="00575E59"/>
    <w:rsid w:val="0058077A"/>
    <w:rsid w:val="005921D6"/>
    <w:rsid w:val="005B37B0"/>
    <w:rsid w:val="005C09F1"/>
    <w:rsid w:val="005C4DC0"/>
    <w:rsid w:val="005D2BEA"/>
    <w:rsid w:val="005D2C6A"/>
    <w:rsid w:val="005F0368"/>
    <w:rsid w:val="005F14A8"/>
    <w:rsid w:val="0061030B"/>
    <w:rsid w:val="00630CA3"/>
    <w:rsid w:val="00644AE1"/>
    <w:rsid w:val="00663D81"/>
    <w:rsid w:val="0066676E"/>
    <w:rsid w:val="00670F63"/>
    <w:rsid w:val="00671287"/>
    <w:rsid w:val="00675914"/>
    <w:rsid w:val="006854A5"/>
    <w:rsid w:val="006931B5"/>
    <w:rsid w:val="00694DDE"/>
    <w:rsid w:val="00697E23"/>
    <w:rsid w:val="006B6E36"/>
    <w:rsid w:val="006B71C5"/>
    <w:rsid w:val="006C551F"/>
    <w:rsid w:val="006C6AB5"/>
    <w:rsid w:val="006E4A72"/>
    <w:rsid w:val="006E4CF5"/>
    <w:rsid w:val="006E64D9"/>
    <w:rsid w:val="0070165A"/>
    <w:rsid w:val="00715F92"/>
    <w:rsid w:val="0071771F"/>
    <w:rsid w:val="007246EE"/>
    <w:rsid w:val="00727AE3"/>
    <w:rsid w:val="00733F07"/>
    <w:rsid w:val="0073453C"/>
    <w:rsid w:val="00741A51"/>
    <w:rsid w:val="00743BFD"/>
    <w:rsid w:val="007559DA"/>
    <w:rsid w:val="0076204B"/>
    <w:rsid w:val="00762F93"/>
    <w:rsid w:val="007643F5"/>
    <w:rsid w:val="007664FA"/>
    <w:rsid w:val="00783855"/>
    <w:rsid w:val="00794D1B"/>
    <w:rsid w:val="00795726"/>
    <w:rsid w:val="007A4590"/>
    <w:rsid w:val="007A7F9B"/>
    <w:rsid w:val="007B29C1"/>
    <w:rsid w:val="007C43EE"/>
    <w:rsid w:val="007C449D"/>
    <w:rsid w:val="007D419F"/>
    <w:rsid w:val="007E03E6"/>
    <w:rsid w:val="00810883"/>
    <w:rsid w:val="008126A0"/>
    <w:rsid w:val="00813CBD"/>
    <w:rsid w:val="0081553F"/>
    <w:rsid w:val="00820B7D"/>
    <w:rsid w:val="008400C0"/>
    <w:rsid w:val="00840703"/>
    <w:rsid w:val="00840A9D"/>
    <w:rsid w:val="00842815"/>
    <w:rsid w:val="00842E70"/>
    <w:rsid w:val="008513E1"/>
    <w:rsid w:val="00852728"/>
    <w:rsid w:val="0086286E"/>
    <w:rsid w:val="00864DCE"/>
    <w:rsid w:val="008654D0"/>
    <w:rsid w:val="008741D7"/>
    <w:rsid w:val="008803CF"/>
    <w:rsid w:val="00881E47"/>
    <w:rsid w:val="008831C0"/>
    <w:rsid w:val="00883E02"/>
    <w:rsid w:val="008854CE"/>
    <w:rsid w:val="00891714"/>
    <w:rsid w:val="008A063A"/>
    <w:rsid w:val="008A5C49"/>
    <w:rsid w:val="008E2728"/>
    <w:rsid w:val="008E436E"/>
    <w:rsid w:val="008E5752"/>
    <w:rsid w:val="008E6D59"/>
    <w:rsid w:val="008E7DF2"/>
    <w:rsid w:val="008F0ECF"/>
    <w:rsid w:val="008F61F9"/>
    <w:rsid w:val="00901D35"/>
    <w:rsid w:val="00924CD8"/>
    <w:rsid w:val="00944681"/>
    <w:rsid w:val="009464E7"/>
    <w:rsid w:val="00947653"/>
    <w:rsid w:val="0095006A"/>
    <w:rsid w:val="0097286F"/>
    <w:rsid w:val="00987CFE"/>
    <w:rsid w:val="00994438"/>
    <w:rsid w:val="009A366F"/>
    <w:rsid w:val="009B16DF"/>
    <w:rsid w:val="009B420E"/>
    <w:rsid w:val="009B610F"/>
    <w:rsid w:val="009C2106"/>
    <w:rsid w:val="009C7659"/>
    <w:rsid w:val="009D1669"/>
    <w:rsid w:val="009E695E"/>
    <w:rsid w:val="009E7B93"/>
    <w:rsid w:val="009F57E0"/>
    <w:rsid w:val="009F7BFA"/>
    <w:rsid w:val="00A16954"/>
    <w:rsid w:val="00A212E7"/>
    <w:rsid w:val="00A2793F"/>
    <w:rsid w:val="00A33CDF"/>
    <w:rsid w:val="00A41BA5"/>
    <w:rsid w:val="00A46795"/>
    <w:rsid w:val="00A52334"/>
    <w:rsid w:val="00A53176"/>
    <w:rsid w:val="00A54591"/>
    <w:rsid w:val="00A62609"/>
    <w:rsid w:val="00A63891"/>
    <w:rsid w:val="00A666F8"/>
    <w:rsid w:val="00A66DA7"/>
    <w:rsid w:val="00A67340"/>
    <w:rsid w:val="00A757AF"/>
    <w:rsid w:val="00AA21DF"/>
    <w:rsid w:val="00AA3B44"/>
    <w:rsid w:val="00AB176E"/>
    <w:rsid w:val="00AC7A43"/>
    <w:rsid w:val="00AD4698"/>
    <w:rsid w:val="00AE3855"/>
    <w:rsid w:val="00AE702F"/>
    <w:rsid w:val="00AF0650"/>
    <w:rsid w:val="00AF0D06"/>
    <w:rsid w:val="00AF19C1"/>
    <w:rsid w:val="00B077AB"/>
    <w:rsid w:val="00B07C2A"/>
    <w:rsid w:val="00B12B9E"/>
    <w:rsid w:val="00B23020"/>
    <w:rsid w:val="00B25D8D"/>
    <w:rsid w:val="00B35786"/>
    <w:rsid w:val="00B41C16"/>
    <w:rsid w:val="00B46A15"/>
    <w:rsid w:val="00B521C4"/>
    <w:rsid w:val="00B7474E"/>
    <w:rsid w:val="00B93318"/>
    <w:rsid w:val="00B93C62"/>
    <w:rsid w:val="00BA1405"/>
    <w:rsid w:val="00BA7FD9"/>
    <w:rsid w:val="00BC2C6B"/>
    <w:rsid w:val="00BC6D26"/>
    <w:rsid w:val="00BD0693"/>
    <w:rsid w:val="00BE174E"/>
    <w:rsid w:val="00BE5083"/>
    <w:rsid w:val="00BF080E"/>
    <w:rsid w:val="00C1451D"/>
    <w:rsid w:val="00C21E39"/>
    <w:rsid w:val="00C261C3"/>
    <w:rsid w:val="00C410FE"/>
    <w:rsid w:val="00C4597C"/>
    <w:rsid w:val="00C51E77"/>
    <w:rsid w:val="00C7361F"/>
    <w:rsid w:val="00C74006"/>
    <w:rsid w:val="00C75D48"/>
    <w:rsid w:val="00C763BD"/>
    <w:rsid w:val="00C765BD"/>
    <w:rsid w:val="00C8272F"/>
    <w:rsid w:val="00C84839"/>
    <w:rsid w:val="00C86FBB"/>
    <w:rsid w:val="00C92F66"/>
    <w:rsid w:val="00CA0364"/>
    <w:rsid w:val="00CA4D28"/>
    <w:rsid w:val="00CA5E7E"/>
    <w:rsid w:val="00CA7596"/>
    <w:rsid w:val="00CB520D"/>
    <w:rsid w:val="00CC0893"/>
    <w:rsid w:val="00CC7B16"/>
    <w:rsid w:val="00CD6B78"/>
    <w:rsid w:val="00CE2CD4"/>
    <w:rsid w:val="00CE3185"/>
    <w:rsid w:val="00CF0EDE"/>
    <w:rsid w:val="00CF3016"/>
    <w:rsid w:val="00CF3C2E"/>
    <w:rsid w:val="00D00F72"/>
    <w:rsid w:val="00D03890"/>
    <w:rsid w:val="00D068C1"/>
    <w:rsid w:val="00D273F5"/>
    <w:rsid w:val="00D2785E"/>
    <w:rsid w:val="00D36F49"/>
    <w:rsid w:val="00D41AE1"/>
    <w:rsid w:val="00D45CC9"/>
    <w:rsid w:val="00D527C0"/>
    <w:rsid w:val="00D5286B"/>
    <w:rsid w:val="00D53BA4"/>
    <w:rsid w:val="00D6174F"/>
    <w:rsid w:val="00D621E0"/>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06818"/>
    <w:rsid w:val="00E1369F"/>
    <w:rsid w:val="00E21248"/>
    <w:rsid w:val="00E265CA"/>
    <w:rsid w:val="00E306F3"/>
    <w:rsid w:val="00E36217"/>
    <w:rsid w:val="00E36C78"/>
    <w:rsid w:val="00E36E21"/>
    <w:rsid w:val="00E407B5"/>
    <w:rsid w:val="00E462D0"/>
    <w:rsid w:val="00E52FE8"/>
    <w:rsid w:val="00E5501F"/>
    <w:rsid w:val="00E57D31"/>
    <w:rsid w:val="00E6562F"/>
    <w:rsid w:val="00E85F0C"/>
    <w:rsid w:val="00E87B9C"/>
    <w:rsid w:val="00EA1005"/>
    <w:rsid w:val="00EA3CE3"/>
    <w:rsid w:val="00EA679C"/>
    <w:rsid w:val="00EB2D20"/>
    <w:rsid w:val="00ED2BC5"/>
    <w:rsid w:val="00F13230"/>
    <w:rsid w:val="00F3754F"/>
    <w:rsid w:val="00F431DF"/>
    <w:rsid w:val="00F43EF2"/>
    <w:rsid w:val="00F45462"/>
    <w:rsid w:val="00F47CB8"/>
    <w:rsid w:val="00F51046"/>
    <w:rsid w:val="00F545DF"/>
    <w:rsid w:val="00F5680E"/>
    <w:rsid w:val="00F65FAF"/>
    <w:rsid w:val="00F67128"/>
    <w:rsid w:val="00F70619"/>
    <w:rsid w:val="00F7273A"/>
    <w:rsid w:val="00F80D28"/>
    <w:rsid w:val="00F91C32"/>
    <w:rsid w:val="00F92283"/>
    <w:rsid w:val="00F972C8"/>
    <w:rsid w:val="00FA24E4"/>
    <w:rsid w:val="00FA62AC"/>
    <w:rsid w:val="00FC273D"/>
    <w:rsid w:val="00FC28E0"/>
    <w:rsid w:val="00FC4965"/>
    <w:rsid w:val="00FD0277"/>
    <w:rsid w:val="00FD1657"/>
    <w:rsid w:val="00FD2CCC"/>
    <w:rsid w:val="00FD6B21"/>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9D110-E42C-4567-96DF-9D1FC209D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1771</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cp:lastPrinted>2017-03-22T07:23:00Z</cp:lastPrinted>
  <dcterms:created xsi:type="dcterms:W3CDTF">2017-05-03T12:55:00Z</dcterms:created>
  <dcterms:modified xsi:type="dcterms:W3CDTF">2017-05-03T12:57:00Z</dcterms:modified>
</cp:coreProperties>
</file>